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1EE5" w14:textId="75262ADE" w:rsidR="007E3752" w:rsidRPr="007E3752" w:rsidRDefault="00FC4C61" w:rsidP="007E3752">
      <w:pPr>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TAM METİN BİLDİRİ </w:t>
      </w:r>
      <w:r w:rsidR="007E3752" w:rsidRPr="007E3752">
        <w:rPr>
          <w:rFonts w:ascii="Times New Roman" w:eastAsia="Times New Roman" w:hAnsi="Times New Roman" w:cs="Times New Roman"/>
          <w:b/>
          <w:bCs/>
          <w:color w:val="000000"/>
          <w:sz w:val="28"/>
          <w:szCs w:val="28"/>
          <w:lang w:eastAsia="tr-TR"/>
        </w:rPr>
        <w:t>YAZIM KURALARI</w:t>
      </w:r>
    </w:p>
    <w:p w14:paraId="520AFE31" w14:textId="3483E8BF" w:rsidR="007E3752" w:rsidRDefault="007E3752"/>
    <w:p w14:paraId="43AC9D7F" w14:textId="47D2AA9F" w:rsidR="009F7F20" w:rsidRPr="009F7F20" w:rsidRDefault="00FC4C61" w:rsidP="009F7F20">
      <w:pPr>
        <w:spacing w:after="0" w:line="240" w:lineRule="auto"/>
        <w:rPr>
          <w:rFonts w:ascii="Times New Roman" w:eastAsiaTheme="minorEastAsia" w:hAnsi="Times New Roman" w:cs="Times New Roman"/>
          <w:sz w:val="20"/>
          <w:szCs w:val="20"/>
          <w:lang w:eastAsia="tr-TR"/>
        </w:rPr>
      </w:pPr>
      <w:r>
        <w:rPr>
          <w:rFonts w:ascii="Times New Roman" w:eastAsia="Times New Roman" w:hAnsi="Times New Roman" w:cs="Times New Roman"/>
          <w:b/>
          <w:bCs/>
          <w:sz w:val="24"/>
          <w:szCs w:val="24"/>
          <w:lang w:eastAsia="tr-TR"/>
        </w:rPr>
        <w:t>BAŞLIK</w:t>
      </w:r>
    </w:p>
    <w:p w14:paraId="5022FA2F" w14:textId="77777777" w:rsidR="009F7F20" w:rsidRPr="009F7F20" w:rsidRDefault="009F7F20" w:rsidP="009F7F20">
      <w:pPr>
        <w:spacing w:after="0" w:line="145" w:lineRule="exact"/>
        <w:rPr>
          <w:rFonts w:ascii="Times New Roman" w:eastAsiaTheme="minorEastAsia" w:hAnsi="Times New Roman" w:cs="Times New Roman"/>
          <w:sz w:val="24"/>
          <w:szCs w:val="24"/>
          <w:lang w:eastAsia="tr-TR"/>
        </w:rPr>
      </w:pPr>
    </w:p>
    <w:p w14:paraId="68E4D03D" w14:textId="7F38FF44" w:rsidR="009F7F20" w:rsidRDefault="009F7F20" w:rsidP="009F7F20">
      <w:pPr>
        <w:spacing w:after="0" w:line="281"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 başlığında her kelime büyük harfle başlamalıdır. Başlık en fazla 2 satırdan oluşmalıdır. Başlık Times New Roman yazı karakterinde 12 punto kalın (</w:t>
      </w:r>
      <w:proofErr w:type="spellStart"/>
      <w:r>
        <w:rPr>
          <w:rFonts w:ascii="Times New Roman" w:eastAsia="Times New Roman" w:hAnsi="Times New Roman" w:cs="Times New Roman"/>
          <w:sz w:val="24"/>
          <w:szCs w:val="24"/>
          <w:lang w:eastAsia="tr-TR"/>
        </w:rPr>
        <w:t>bold</w:t>
      </w:r>
      <w:proofErr w:type="spellEnd"/>
      <w:r>
        <w:rPr>
          <w:rFonts w:ascii="Times New Roman" w:eastAsia="Times New Roman" w:hAnsi="Times New Roman" w:cs="Times New Roman"/>
          <w:sz w:val="24"/>
          <w:szCs w:val="24"/>
          <w:lang w:eastAsia="tr-TR"/>
        </w:rPr>
        <w:t>) olarak yazılmalıdır.</w:t>
      </w:r>
    </w:p>
    <w:p w14:paraId="14099578" w14:textId="77777777" w:rsidR="009F7F20" w:rsidRPr="009F7F20" w:rsidRDefault="009F7F20" w:rsidP="009F7F20">
      <w:pPr>
        <w:spacing w:after="0" w:line="281" w:lineRule="auto"/>
        <w:jc w:val="both"/>
        <w:rPr>
          <w:rFonts w:ascii="Times New Roman" w:eastAsiaTheme="minorEastAsia" w:hAnsi="Times New Roman" w:cs="Times New Roman"/>
          <w:sz w:val="20"/>
          <w:szCs w:val="20"/>
          <w:lang w:eastAsia="tr-TR"/>
        </w:rPr>
      </w:pPr>
    </w:p>
    <w:p w14:paraId="2D1594F8" w14:textId="77777777" w:rsidR="009F7F20" w:rsidRPr="009F7F20" w:rsidRDefault="009F7F20" w:rsidP="009F7F20">
      <w:pPr>
        <w:spacing w:after="0" w:line="60" w:lineRule="exact"/>
        <w:rPr>
          <w:rFonts w:ascii="Times New Roman" w:eastAsiaTheme="minorEastAsia" w:hAnsi="Times New Roman" w:cs="Times New Roman"/>
          <w:sz w:val="24"/>
          <w:szCs w:val="24"/>
          <w:lang w:eastAsia="tr-TR"/>
        </w:rPr>
      </w:pPr>
    </w:p>
    <w:p w14:paraId="3000BBA5" w14:textId="49A7F585" w:rsidR="009F7F20" w:rsidRPr="009F7F20" w:rsidRDefault="00251318" w:rsidP="009F7F20">
      <w:pPr>
        <w:spacing w:after="0" w:line="240" w:lineRule="auto"/>
        <w:rPr>
          <w:rFonts w:ascii="Times New Roman" w:eastAsiaTheme="minorEastAsia" w:hAnsi="Times New Roman" w:cs="Times New Roman"/>
          <w:sz w:val="20"/>
          <w:szCs w:val="20"/>
          <w:lang w:eastAsia="tr-TR"/>
        </w:rPr>
      </w:pPr>
      <w:r w:rsidRPr="009F7F20">
        <w:rPr>
          <w:rFonts w:ascii="Times New Roman" w:eastAsia="Times New Roman" w:hAnsi="Times New Roman" w:cs="Times New Roman"/>
          <w:b/>
          <w:bCs/>
          <w:sz w:val="24"/>
          <w:szCs w:val="24"/>
          <w:lang w:eastAsia="tr-TR"/>
        </w:rPr>
        <w:t>YAZAR İSİMLERİ</w:t>
      </w:r>
    </w:p>
    <w:p w14:paraId="272B82B5" w14:textId="77777777" w:rsidR="009F7F20" w:rsidRPr="009F7F20" w:rsidRDefault="009F7F20" w:rsidP="009F7F20">
      <w:pPr>
        <w:spacing w:after="0" w:line="145" w:lineRule="exact"/>
        <w:rPr>
          <w:rFonts w:ascii="Times New Roman" w:eastAsiaTheme="minorEastAsia" w:hAnsi="Times New Roman" w:cs="Times New Roman"/>
          <w:sz w:val="24"/>
          <w:szCs w:val="24"/>
          <w:lang w:eastAsia="tr-TR"/>
        </w:rPr>
      </w:pPr>
    </w:p>
    <w:p w14:paraId="3FBEB94E" w14:textId="6A422281" w:rsidR="009F7F20" w:rsidRPr="009F7F20" w:rsidRDefault="009F7F20" w:rsidP="00376669">
      <w:pPr>
        <w:spacing w:after="0" w:line="281"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Bölümlerde yazar isimlerinin ilk harfleri büyük harf ile başlamalıdır. </w:t>
      </w:r>
      <w:r w:rsidRPr="009F7F20">
        <w:rPr>
          <w:rFonts w:ascii="Times New Roman" w:eastAsia="Times New Roman" w:hAnsi="Times New Roman" w:cs="Times New Roman"/>
          <w:sz w:val="24"/>
          <w:szCs w:val="24"/>
          <w:lang w:eastAsia="tr-TR"/>
        </w:rPr>
        <w:t>Akademik</w:t>
      </w:r>
      <w:r w:rsidR="00E66FDE">
        <w:rPr>
          <w:rFonts w:ascii="Times New Roman" w:eastAsia="Times New Roman" w:hAnsi="Times New Roman" w:cs="Times New Roman"/>
          <w:sz w:val="24"/>
          <w:szCs w:val="24"/>
          <w:lang w:eastAsia="tr-TR"/>
        </w:rPr>
        <w:t xml:space="preserve"> ve mesleki unvanlar kısaltma olarak ismin başında yer almalıdır.</w:t>
      </w:r>
      <w:r w:rsidRPr="009F7F20">
        <w:rPr>
          <w:rFonts w:ascii="Times New Roman" w:eastAsia="Times New Roman" w:hAnsi="Times New Roman" w:cs="Times New Roman"/>
          <w:sz w:val="24"/>
          <w:szCs w:val="24"/>
          <w:lang w:eastAsia="tr-TR"/>
        </w:rPr>
        <w:t xml:space="preserve"> </w:t>
      </w:r>
      <w:r w:rsidR="00E66FDE">
        <w:rPr>
          <w:rFonts w:ascii="Times New Roman" w:eastAsia="Times New Roman" w:hAnsi="Times New Roman" w:cs="Times New Roman"/>
          <w:sz w:val="24"/>
          <w:szCs w:val="24"/>
          <w:lang w:eastAsia="tr-TR"/>
        </w:rPr>
        <w:t xml:space="preserve">Örnek olarak; </w:t>
      </w:r>
      <w:r w:rsidRPr="009F7F20">
        <w:rPr>
          <w:rFonts w:ascii="Times New Roman" w:eastAsia="Times New Roman" w:hAnsi="Times New Roman" w:cs="Times New Roman"/>
          <w:sz w:val="24"/>
          <w:szCs w:val="24"/>
          <w:lang w:eastAsia="tr-TR"/>
        </w:rPr>
        <w:t>Arş. Gör. Dr. (Araştırma Görevlisi Doktor), Dr. Öğr. Üyesi (Doktor Öğretim Üyesi), Doç. Dr. (Doçent Doktor), Prof. Dr. (Profesör Doktor)</w:t>
      </w:r>
      <w:r w:rsidR="00E66FDE">
        <w:rPr>
          <w:rFonts w:ascii="Times New Roman" w:eastAsia="Times New Roman" w:hAnsi="Times New Roman" w:cs="Times New Roman"/>
          <w:sz w:val="24"/>
          <w:szCs w:val="24"/>
          <w:lang w:eastAsia="tr-TR"/>
        </w:rPr>
        <w:t>.</w:t>
      </w:r>
    </w:p>
    <w:p w14:paraId="12D7B49D" w14:textId="77777777" w:rsidR="009F7F20" w:rsidRPr="009F7F20" w:rsidRDefault="009F7F20" w:rsidP="009F7F20">
      <w:pPr>
        <w:spacing w:after="0" w:line="200" w:lineRule="exact"/>
        <w:rPr>
          <w:rFonts w:ascii="Times New Roman" w:eastAsiaTheme="minorEastAsia" w:hAnsi="Times New Roman" w:cs="Times New Roman"/>
          <w:sz w:val="24"/>
          <w:szCs w:val="24"/>
          <w:lang w:eastAsia="tr-TR"/>
        </w:rPr>
      </w:pPr>
    </w:p>
    <w:p w14:paraId="30288DA0" w14:textId="1BF4A620" w:rsidR="009F7F20" w:rsidRDefault="00251318" w:rsidP="009F7F20">
      <w:pPr>
        <w:spacing w:after="0" w:line="240" w:lineRule="auto"/>
        <w:rPr>
          <w:rFonts w:ascii="Times New Roman" w:eastAsia="Times New Roman" w:hAnsi="Times New Roman" w:cs="Times New Roman"/>
          <w:b/>
          <w:bCs/>
          <w:sz w:val="24"/>
          <w:szCs w:val="24"/>
          <w:lang w:eastAsia="tr-TR"/>
        </w:rPr>
      </w:pPr>
      <w:r w:rsidRPr="009F7F20">
        <w:rPr>
          <w:rFonts w:ascii="Times New Roman" w:eastAsia="Times New Roman" w:hAnsi="Times New Roman" w:cs="Times New Roman"/>
          <w:b/>
          <w:bCs/>
          <w:sz w:val="24"/>
          <w:szCs w:val="24"/>
          <w:lang w:eastAsia="tr-TR"/>
        </w:rPr>
        <w:t>METİN</w:t>
      </w:r>
    </w:p>
    <w:p w14:paraId="7A461DB2" w14:textId="77777777" w:rsidR="00CC55B9" w:rsidRDefault="00CC55B9" w:rsidP="0044604A">
      <w:pPr>
        <w:spacing w:after="0" w:line="252" w:lineRule="auto"/>
        <w:jc w:val="both"/>
        <w:rPr>
          <w:rFonts w:ascii="Times New Roman" w:eastAsia="Times New Roman" w:hAnsi="Times New Roman" w:cs="Times New Roman"/>
          <w:sz w:val="24"/>
          <w:szCs w:val="24"/>
          <w:lang w:eastAsia="tr-TR"/>
        </w:rPr>
      </w:pPr>
    </w:p>
    <w:p w14:paraId="0BF47CDE" w14:textId="63130D3E" w:rsidR="0044604A" w:rsidRDefault="00FC4C61" w:rsidP="0044604A">
      <w:pPr>
        <w:spacing w:after="0" w:line="25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Bildiri metni </w:t>
      </w:r>
      <w:r w:rsidR="0044604A">
        <w:rPr>
          <w:rFonts w:ascii="Times New Roman" w:eastAsia="Times New Roman" w:hAnsi="Times New Roman" w:cs="Times New Roman"/>
          <w:sz w:val="24"/>
          <w:szCs w:val="24"/>
          <w:lang w:eastAsia="tr-TR"/>
        </w:rPr>
        <w:t>Times New Roman yazı karakterinde 12 punto olarak yazılmalıdır.</w:t>
      </w:r>
      <w:r w:rsidR="0044604A" w:rsidRPr="0044604A">
        <w:rPr>
          <w:rFonts w:ascii="Times New Roman" w:eastAsia="Times New Roman" w:hAnsi="Times New Roman" w:cs="Times New Roman"/>
          <w:sz w:val="24"/>
          <w:szCs w:val="24"/>
          <w:lang w:eastAsia="tr-TR"/>
        </w:rPr>
        <w:t xml:space="preserve"> </w:t>
      </w:r>
      <w:r w:rsidR="0044604A">
        <w:rPr>
          <w:rFonts w:ascii="Times New Roman" w:eastAsia="Times New Roman" w:hAnsi="Times New Roman" w:cs="Times New Roman"/>
          <w:sz w:val="24"/>
          <w:szCs w:val="24"/>
          <w:lang w:eastAsia="tr-TR"/>
        </w:rPr>
        <w:t>B</w:t>
      </w:r>
      <w:r w:rsidR="0044604A" w:rsidRPr="0044604A">
        <w:rPr>
          <w:rFonts w:ascii="Times New Roman" w:eastAsia="Times New Roman" w:hAnsi="Times New Roman" w:cs="Times New Roman"/>
          <w:sz w:val="24"/>
          <w:szCs w:val="24"/>
          <w:lang w:eastAsia="tr-TR"/>
        </w:rPr>
        <w:t>aşlıklarda</w:t>
      </w:r>
      <w:r w:rsidR="0044604A">
        <w:rPr>
          <w:rFonts w:ascii="Times New Roman" w:eastAsia="Times New Roman" w:hAnsi="Times New Roman" w:cs="Times New Roman"/>
          <w:sz w:val="24"/>
          <w:szCs w:val="24"/>
          <w:lang w:eastAsia="tr-TR"/>
        </w:rPr>
        <w:t>n sonra</w:t>
      </w:r>
      <w:r w:rsidR="0044604A" w:rsidRPr="0044604A">
        <w:rPr>
          <w:rFonts w:ascii="Times New Roman" w:eastAsia="Times New Roman" w:hAnsi="Times New Roman" w:cs="Times New Roman"/>
          <w:sz w:val="24"/>
          <w:szCs w:val="24"/>
          <w:lang w:eastAsia="tr-TR"/>
        </w:rPr>
        <w:t xml:space="preserve"> </w:t>
      </w:r>
      <w:r w:rsidR="00F10653">
        <w:rPr>
          <w:rFonts w:ascii="Times New Roman" w:eastAsia="Times New Roman" w:hAnsi="Times New Roman" w:cs="Times New Roman"/>
          <w:sz w:val="24"/>
          <w:szCs w:val="24"/>
          <w:lang w:eastAsia="tr-TR"/>
        </w:rPr>
        <w:t>ve paragraf aralarında</w:t>
      </w:r>
      <w:r w:rsidR="0044604A" w:rsidRPr="0044604A">
        <w:rPr>
          <w:rFonts w:ascii="Times New Roman" w:eastAsia="Times New Roman" w:hAnsi="Times New Roman" w:cs="Times New Roman"/>
          <w:sz w:val="24"/>
          <w:szCs w:val="24"/>
          <w:lang w:eastAsia="tr-TR"/>
        </w:rPr>
        <w:t xml:space="preserve"> sonra boşluk bırakılmamalıdır.</w:t>
      </w:r>
      <w:r w:rsidR="00F10653">
        <w:rPr>
          <w:rFonts w:ascii="Times New Roman" w:eastAsia="Times New Roman" w:hAnsi="Times New Roman" w:cs="Times New Roman"/>
          <w:sz w:val="24"/>
          <w:szCs w:val="24"/>
          <w:lang w:eastAsia="tr-TR"/>
        </w:rPr>
        <w:t xml:space="preserve"> Metin iki yana yaslı olarak hazırlanmalı ve satır aralığı değeri 1,5 olarak alınmalıdır.</w:t>
      </w:r>
      <w:r w:rsidR="00CC55B9">
        <w:rPr>
          <w:rFonts w:ascii="Times New Roman" w:eastAsia="Times New Roman" w:hAnsi="Times New Roman" w:cs="Times New Roman"/>
          <w:sz w:val="24"/>
          <w:szCs w:val="24"/>
          <w:lang w:eastAsia="tr-TR"/>
        </w:rPr>
        <w:t xml:space="preserve"> </w:t>
      </w:r>
      <w:r w:rsidR="00CC55B9" w:rsidRPr="009F7F20">
        <w:rPr>
          <w:rFonts w:ascii="Times New Roman" w:eastAsia="Times New Roman" w:hAnsi="Times New Roman" w:cs="Times New Roman"/>
          <w:sz w:val="24"/>
          <w:szCs w:val="24"/>
          <w:lang w:eastAsia="tr-TR"/>
        </w:rPr>
        <w:t>Bir kelimenin kullanım şekli Türk Dil Kurumu Yazım Kılavuzunda kullanıldığı gibi olmalıdır.</w:t>
      </w:r>
    </w:p>
    <w:p w14:paraId="01EEFACB" w14:textId="77777777" w:rsidR="00CC55B9" w:rsidRDefault="00CC55B9" w:rsidP="0044604A">
      <w:pPr>
        <w:spacing w:after="0" w:line="252" w:lineRule="auto"/>
        <w:jc w:val="both"/>
        <w:rPr>
          <w:rFonts w:ascii="Times New Roman" w:eastAsia="Times New Roman" w:hAnsi="Times New Roman" w:cs="Times New Roman"/>
          <w:sz w:val="24"/>
          <w:szCs w:val="24"/>
          <w:lang w:eastAsia="tr-TR"/>
        </w:rPr>
      </w:pPr>
    </w:p>
    <w:p w14:paraId="5CF97770" w14:textId="54E0BDFC" w:rsidR="00F10653" w:rsidRPr="009F7F20" w:rsidRDefault="00F10653" w:rsidP="00CC55B9">
      <w:pPr>
        <w:tabs>
          <w:tab w:val="left" w:pos="720"/>
        </w:tabs>
        <w:spacing w:after="0" w:line="240" w:lineRule="auto"/>
        <w:jc w:val="both"/>
        <w:rPr>
          <w:rFonts w:ascii="Symbol" w:eastAsia="Symbol" w:hAnsi="Symbol" w:cs="Symbol"/>
          <w:color w:val="404040"/>
          <w:sz w:val="20"/>
          <w:szCs w:val="20"/>
          <w:lang w:eastAsia="tr-TR"/>
        </w:rPr>
      </w:pPr>
      <w:r w:rsidRPr="009F7F20">
        <w:rPr>
          <w:rFonts w:ascii="Times New Roman" w:eastAsia="Times New Roman" w:hAnsi="Times New Roman" w:cs="Times New Roman"/>
          <w:sz w:val="24"/>
          <w:szCs w:val="24"/>
          <w:lang w:eastAsia="tr-TR"/>
        </w:rPr>
        <w:t>Bölümler A4 boyutlarındaki (210 x 297 mm) sayfa üzerinde hazırlanmalıdır.</w:t>
      </w:r>
      <w:r w:rsidR="00CC55B9">
        <w:rPr>
          <w:rFonts w:ascii="Times New Roman" w:eastAsia="Times New Roman" w:hAnsi="Times New Roman" w:cs="Times New Roman"/>
          <w:sz w:val="24"/>
          <w:szCs w:val="24"/>
          <w:lang w:eastAsia="tr-TR"/>
        </w:rPr>
        <w:t xml:space="preserve"> Sayfa kenar boşlukları (üst, alt, sağ, sol) 2,5 cm olmalıdır.</w:t>
      </w:r>
    </w:p>
    <w:p w14:paraId="340D71B0" w14:textId="5D7B074E" w:rsidR="0044604A" w:rsidRDefault="0044604A" w:rsidP="0044604A">
      <w:pPr>
        <w:spacing w:after="0" w:line="252" w:lineRule="auto"/>
        <w:jc w:val="both"/>
        <w:rPr>
          <w:rFonts w:ascii="Times New Roman" w:eastAsia="Times New Roman" w:hAnsi="Times New Roman" w:cs="Times New Roman"/>
          <w:sz w:val="24"/>
          <w:szCs w:val="24"/>
          <w:lang w:eastAsia="tr-TR"/>
        </w:rPr>
      </w:pPr>
    </w:p>
    <w:p w14:paraId="490370E5" w14:textId="54E80C9D" w:rsidR="009F7F20" w:rsidRDefault="00CC55B9" w:rsidP="009F7F20">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TABLOLAR</w:t>
      </w:r>
      <w:r w:rsidR="00AC467C">
        <w:rPr>
          <w:rFonts w:ascii="Times New Roman" w:eastAsia="Times New Roman" w:hAnsi="Times New Roman" w:cs="Times New Roman"/>
          <w:b/>
          <w:bCs/>
          <w:sz w:val="24"/>
          <w:szCs w:val="24"/>
          <w:lang w:eastAsia="tr-TR"/>
        </w:rPr>
        <w:t xml:space="preserve"> VE ŞEKİLLE</w:t>
      </w:r>
      <w:r w:rsidR="00F95E2A">
        <w:rPr>
          <w:rFonts w:ascii="Times New Roman" w:eastAsia="Times New Roman" w:hAnsi="Times New Roman" w:cs="Times New Roman"/>
          <w:b/>
          <w:bCs/>
          <w:sz w:val="24"/>
          <w:szCs w:val="24"/>
          <w:lang w:eastAsia="tr-TR"/>
        </w:rPr>
        <w:t>R</w:t>
      </w:r>
    </w:p>
    <w:p w14:paraId="087147D0" w14:textId="7CDCB114" w:rsidR="00CC55B9" w:rsidRDefault="00CC55B9" w:rsidP="009F7F20">
      <w:pPr>
        <w:spacing w:after="0" w:line="240" w:lineRule="auto"/>
        <w:rPr>
          <w:rFonts w:ascii="Times New Roman" w:eastAsia="Times New Roman" w:hAnsi="Times New Roman" w:cs="Times New Roman"/>
          <w:b/>
          <w:bCs/>
          <w:sz w:val="24"/>
          <w:szCs w:val="24"/>
          <w:lang w:eastAsia="tr-TR"/>
        </w:rPr>
      </w:pPr>
    </w:p>
    <w:p w14:paraId="77D4D215" w14:textId="64C8D98C" w:rsidR="00CC55B9" w:rsidRDefault="00CC55B9" w:rsidP="00CC55B9">
      <w:pPr>
        <w:spacing w:after="0" w:line="252" w:lineRule="auto"/>
        <w:jc w:val="both"/>
        <w:rPr>
          <w:rFonts w:ascii="Times New Roman" w:eastAsia="Times New Roman" w:hAnsi="Times New Roman" w:cs="Times New Roman"/>
          <w:sz w:val="24"/>
          <w:szCs w:val="24"/>
          <w:lang w:eastAsia="tr-TR"/>
        </w:rPr>
      </w:pPr>
      <w:r w:rsidRPr="0044604A">
        <w:rPr>
          <w:rFonts w:ascii="Times New Roman" w:eastAsia="Times New Roman" w:hAnsi="Times New Roman" w:cs="Times New Roman"/>
          <w:sz w:val="24"/>
          <w:szCs w:val="24"/>
          <w:lang w:eastAsia="tr-TR"/>
        </w:rPr>
        <w:t>Tablo başlıkları üstte, 1</w:t>
      </w:r>
      <w:r w:rsidR="00AC467C">
        <w:rPr>
          <w:rFonts w:ascii="Times New Roman" w:eastAsia="Times New Roman" w:hAnsi="Times New Roman" w:cs="Times New Roman"/>
          <w:sz w:val="24"/>
          <w:szCs w:val="24"/>
          <w:lang w:eastAsia="tr-TR"/>
        </w:rPr>
        <w:t>2</w:t>
      </w:r>
      <w:r w:rsidRPr="0044604A">
        <w:rPr>
          <w:rFonts w:ascii="Times New Roman" w:eastAsia="Times New Roman" w:hAnsi="Times New Roman" w:cs="Times New Roman"/>
          <w:sz w:val="24"/>
          <w:szCs w:val="24"/>
          <w:lang w:eastAsia="tr-TR"/>
        </w:rPr>
        <w:t xml:space="preserve"> punto </w:t>
      </w:r>
      <w:r w:rsidR="00AC467C">
        <w:rPr>
          <w:rFonts w:ascii="Times New Roman" w:eastAsia="Times New Roman" w:hAnsi="Times New Roman" w:cs="Times New Roman"/>
          <w:sz w:val="24"/>
          <w:szCs w:val="24"/>
          <w:lang w:eastAsia="tr-TR"/>
        </w:rPr>
        <w:t xml:space="preserve">Times New Roman yazı karakterinde </w:t>
      </w:r>
      <w:r w:rsidR="00A4448E">
        <w:rPr>
          <w:rFonts w:ascii="Times New Roman" w:eastAsia="Times New Roman" w:hAnsi="Times New Roman" w:cs="Times New Roman"/>
          <w:sz w:val="24"/>
          <w:szCs w:val="24"/>
          <w:lang w:eastAsia="tr-TR"/>
        </w:rPr>
        <w:t xml:space="preserve">ve yalnızca ilk </w:t>
      </w:r>
      <w:r w:rsidR="00FC4C61">
        <w:rPr>
          <w:rFonts w:ascii="Times New Roman" w:eastAsia="Times New Roman" w:hAnsi="Times New Roman" w:cs="Times New Roman"/>
          <w:sz w:val="24"/>
          <w:szCs w:val="24"/>
          <w:lang w:eastAsia="tr-TR"/>
        </w:rPr>
        <w:t>h</w:t>
      </w:r>
      <w:r w:rsidR="00A4448E">
        <w:rPr>
          <w:rFonts w:ascii="Times New Roman" w:eastAsia="Times New Roman" w:hAnsi="Times New Roman" w:cs="Times New Roman"/>
          <w:sz w:val="24"/>
          <w:szCs w:val="24"/>
          <w:lang w:eastAsia="tr-TR"/>
        </w:rPr>
        <w:t>arfi büyük olacak şekilde yazılmalıdır</w:t>
      </w:r>
      <w:r w:rsidR="00AC467C">
        <w:rPr>
          <w:rFonts w:ascii="Times New Roman" w:eastAsia="Times New Roman" w:hAnsi="Times New Roman" w:cs="Times New Roman"/>
          <w:sz w:val="24"/>
          <w:szCs w:val="24"/>
          <w:lang w:eastAsia="tr-TR"/>
        </w:rPr>
        <w:t>.</w:t>
      </w:r>
      <w:r w:rsidRPr="0044604A">
        <w:rPr>
          <w:rFonts w:ascii="Times New Roman" w:eastAsia="Times New Roman" w:hAnsi="Times New Roman" w:cs="Times New Roman"/>
          <w:sz w:val="24"/>
          <w:szCs w:val="24"/>
          <w:lang w:eastAsia="tr-TR"/>
        </w:rPr>
        <w:t xml:space="preserve"> </w:t>
      </w:r>
      <w:r w:rsidR="00AC467C">
        <w:rPr>
          <w:rFonts w:ascii="Times New Roman" w:eastAsia="Times New Roman" w:hAnsi="Times New Roman" w:cs="Times New Roman"/>
          <w:sz w:val="24"/>
          <w:szCs w:val="24"/>
          <w:lang w:eastAsia="tr-TR"/>
        </w:rPr>
        <w:t>Başlıkta girinti kullanılmamalıdır</w:t>
      </w:r>
      <w:r w:rsidR="00FC4C61">
        <w:rPr>
          <w:rFonts w:ascii="Times New Roman" w:eastAsia="Times New Roman" w:hAnsi="Times New Roman" w:cs="Times New Roman"/>
          <w:sz w:val="24"/>
          <w:szCs w:val="24"/>
          <w:lang w:eastAsia="tr-TR"/>
        </w:rPr>
        <w:t xml:space="preserve">. </w:t>
      </w:r>
      <w:proofErr w:type="spellStart"/>
      <w:r w:rsidRPr="0044604A">
        <w:rPr>
          <w:rFonts w:ascii="Times New Roman" w:eastAsia="Times New Roman" w:hAnsi="Times New Roman" w:cs="Times New Roman"/>
          <w:sz w:val="24"/>
          <w:szCs w:val="24"/>
          <w:lang w:eastAsia="tr-TR"/>
        </w:rPr>
        <w:t>Tablo</w:t>
      </w:r>
      <w:proofErr w:type="spellEnd"/>
      <w:r w:rsidRPr="0044604A">
        <w:rPr>
          <w:rFonts w:ascii="Times New Roman" w:eastAsia="Times New Roman" w:hAnsi="Times New Roman" w:cs="Times New Roman"/>
          <w:sz w:val="24"/>
          <w:szCs w:val="24"/>
          <w:lang w:eastAsia="tr-TR"/>
        </w:rPr>
        <w:t xml:space="preserve"> içeriğindeki metin büyüklüğü sayfaya uygun yapabilmek adına farklı büyüklüklerde olabilir.</w:t>
      </w:r>
      <w:r w:rsidR="00A4448E">
        <w:rPr>
          <w:rFonts w:ascii="Times New Roman" w:eastAsia="Times New Roman" w:hAnsi="Times New Roman" w:cs="Times New Roman"/>
          <w:sz w:val="24"/>
          <w:szCs w:val="24"/>
          <w:lang w:eastAsia="tr-TR"/>
        </w:rPr>
        <w:t xml:space="preserve"> Tablo içerisindeki ifadelerde ilk kelimenin ilk harfi büyük olmalıdır (</w:t>
      </w:r>
      <w:proofErr w:type="spellStart"/>
      <w:r w:rsidR="00A4448E">
        <w:rPr>
          <w:rFonts w:ascii="Times New Roman" w:eastAsia="Times New Roman" w:hAnsi="Times New Roman" w:cs="Times New Roman"/>
          <w:sz w:val="24"/>
          <w:szCs w:val="24"/>
          <w:lang w:eastAsia="tr-TR"/>
        </w:rPr>
        <w:t>Örn</w:t>
      </w:r>
      <w:proofErr w:type="spellEnd"/>
      <w:r w:rsidR="00A4448E">
        <w:rPr>
          <w:rFonts w:ascii="Times New Roman" w:eastAsia="Times New Roman" w:hAnsi="Times New Roman" w:cs="Times New Roman"/>
          <w:sz w:val="24"/>
          <w:szCs w:val="24"/>
          <w:lang w:eastAsia="tr-TR"/>
        </w:rPr>
        <w:t>: Bitki boyu).</w:t>
      </w:r>
      <w:r w:rsidR="00AC467C">
        <w:rPr>
          <w:rFonts w:ascii="Times New Roman" w:eastAsia="Times New Roman" w:hAnsi="Times New Roman" w:cs="Times New Roman"/>
          <w:sz w:val="24"/>
          <w:szCs w:val="24"/>
          <w:lang w:eastAsia="tr-TR"/>
        </w:rPr>
        <w:t xml:space="preserve"> </w:t>
      </w:r>
    </w:p>
    <w:p w14:paraId="2955D4F5" w14:textId="5CD78F26" w:rsidR="00AC467C" w:rsidRDefault="00AC467C" w:rsidP="00CC55B9">
      <w:pPr>
        <w:spacing w:after="0" w:line="252" w:lineRule="auto"/>
        <w:jc w:val="both"/>
        <w:rPr>
          <w:rFonts w:ascii="Times New Roman" w:eastAsia="Times New Roman" w:hAnsi="Times New Roman" w:cs="Times New Roman"/>
          <w:sz w:val="24"/>
          <w:szCs w:val="24"/>
          <w:lang w:eastAsia="tr-TR"/>
        </w:rPr>
      </w:pPr>
    </w:p>
    <w:p w14:paraId="549B7DF8" w14:textId="79A40A0C" w:rsidR="00AC467C" w:rsidRDefault="00AC467C" w:rsidP="00CC55B9">
      <w:pPr>
        <w:spacing w:after="0" w:line="252" w:lineRule="auto"/>
        <w:jc w:val="both"/>
        <w:rPr>
          <w:rFonts w:ascii="Times New Roman" w:eastAsia="Times New Roman" w:hAnsi="Times New Roman" w:cs="Times New Roman"/>
          <w:sz w:val="24"/>
          <w:szCs w:val="24"/>
          <w:lang w:eastAsia="tr-TR"/>
        </w:rPr>
      </w:pPr>
      <w:r w:rsidRPr="009F7F20">
        <w:rPr>
          <w:rFonts w:ascii="Times New Roman" w:eastAsia="Times New Roman" w:hAnsi="Times New Roman" w:cs="Times New Roman"/>
          <w:sz w:val="24"/>
          <w:szCs w:val="24"/>
          <w:lang w:eastAsia="tr-TR"/>
        </w:rPr>
        <w:t>Şekil</w:t>
      </w:r>
      <w:r>
        <w:rPr>
          <w:rFonts w:ascii="Times New Roman" w:eastAsia="Times New Roman" w:hAnsi="Times New Roman" w:cs="Times New Roman"/>
          <w:sz w:val="24"/>
          <w:szCs w:val="24"/>
          <w:lang w:eastAsia="tr-TR"/>
        </w:rPr>
        <w:t xml:space="preserve"> başlıklarında</w:t>
      </w:r>
      <w:r w:rsidRPr="009F7F20">
        <w:rPr>
          <w:rFonts w:ascii="Times New Roman" w:eastAsia="Times New Roman" w:hAnsi="Times New Roman" w:cs="Times New Roman"/>
          <w:sz w:val="24"/>
          <w:szCs w:val="24"/>
          <w:lang w:eastAsia="tr-TR"/>
        </w:rPr>
        <w:t xml:space="preserve"> girinti </w:t>
      </w:r>
      <w:r>
        <w:rPr>
          <w:rFonts w:ascii="Times New Roman" w:eastAsia="Times New Roman" w:hAnsi="Times New Roman" w:cs="Times New Roman"/>
          <w:sz w:val="24"/>
          <w:szCs w:val="24"/>
          <w:lang w:eastAsia="tr-TR"/>
        </w:rPr>
        <w:t>kullanılmamalı ve başlıklar şeklin altında yer almalıdır.</w:t>
      </w:r>
      <w:r w:rsidR="006F518E">
        <w:rPr>
          <w:rFonts w:ascii="Times New Roman" w:eastAsia="Times New Roman" w:hAnsi="Times New Roman" w:cs="Times New Roman"/>
          <w:sz w:val="24"/>
          <w:szCs w:val="24"/>
          <w:lang w:eastAsia="tr-TR"/>
        </w:rPr>
        <w:t xml:space="preserve"> </w:t>
      </w:r>
      <w:r w:rsidR="006F518E" w:rsidRPr="006F518E">
        <w:rPr>
          <w:rFonts w:ascii="Times New Roman" w:eastAsia="Times New Roman" w:hAnsi="Times New Roman" w:cs="Times New Roman"/>
          <w:sz w:val="24"/>
          <w:szCs w:val="24"/>
          <w:lang w:eastAsia="tr-TR"/>
        </w:rPr>
        <w:t xml:space="preserve">Her bir şekle atıfta bulunulmalıdır. </w:t>
      </w:r>
      <w:r w:rsidR="00A4448E">
        <w:rPr>
          <w:rFonts w:ascii="Times New Roman" w:eastAsia="Times New Roman" w:hAnsi="Times New Roman" w:cs="Times New Roman"/>
          <w:sz w:val="24"/>
          <w:szCs w:val="24"/>
          <w:lang w:eastAsia="tr-TR"/>
        </w:rPr>
        <w:t xml:space="preserve">Başlıklar </w:t>
      </w:r>
      <w:r w:rsidR="006F518E">
        <w:rPr>
          <w:rFonts w:ascii="Times New Roman" w:eastAsia="Times New Roman" w:hAnsi="Times New Roman" w:cs="Times New Roman"/>
          <w:sz w:val="24"/>
          <w:szCs w:val="24"/>
          <w:lang w:eastAsia="tr-TR"/>
        </w:rPr>
        <w:t xml:space="preserve">Times New Roman </w:t>
      </w:r>
      <w:r w:rsidR="00A4448E">
        <w:rPr>
          <w:rFonts w:ascii="Times New Roman" w:eastAsia="Times New Roman" w:hAnsi="Times New Roman" w:cs="Times New Roman"/>
          <w:sz w:val="24"/>
          <w:szCs w:val="24"/>
          <w:lang w:eastAsia="tr-TR"/>
        </w:rPr>
        <w:t xml:space="preserve">yazı karakterinde 12 punto 1,5 satır aralığı ile </w:t>
      </w:r>
      <w:proofErr w:type="gramStart"/>
      <w:r w:rsidR="00A4448E">
        <w:rPr>
          <w:rFonts w:ascii="Times New Roman" w:eastAsia="Times New Roman" w:hAnsi="Times New Roman" w:cs="Times New Roman"/>
          <w:sz w:val="24"/>
          <w:szCs w:val="24"/>
          <w:lang w:eastAsia="tr-TR"/>
        </w:rPr>
        <w:t>yazılmalıdır</w:t>
      </w:r>
      <w:proofErr w:type="gramEnd"/>
      <w:r w:rsidR="00A4448E">
        <w:rPr>
          <w:rFonts w:ascii="Times New Roman" w:eastAsia="Times New Roman" w:hAnsi="Times New Roman" w:cs="Times New Roman"/>
          <w:sz w:val="24"/>
          <w:szCs w:val="24"/>
          <w:lang w:eastAsia="tr-TR"/>
        </w:rPr>
        <w:t>. Resim ve grafikler üzerindeki ifadeler Türkçe olmalıdır.</w:t>
      </w:r>
      <w:r>
        <w:rPr>
          <w:rFonts w:ascii="Times New Roman" w:eastAsia="Times New Roman" w:hAnsi="Times New Roman" w:cs="Times New Roman"/>
          <w:sz w:val="24"/>
          <w:szCs w:val="24"/>
          <w:lang w:eastAsia="tr-TR"/>
        </w:rPr>
        <w:t xml:space="preserve"> </w:t>
      </w:r>
      <w:r w:rsidRPr="0044604A">
        <w:rPr>
          <w:rFonts w:ascii="Times New Roman" w:eastAsia="Times New Roman" w:hAnsi="Times New Roman" w:cs="Times New Roman"/>
          <w:sz w:val="24"/>
          <w:szCs w:val="24"/>
          <w:lang w:eastAsia="tr-TR"/>
        </w:rPr>
        <w:t xml:space="preserve">Resim ve grafiklerin çözünürlüğü en az 600 </w:t>
      </w:r>
      <w:proofErr w:type="spellStart"/>
      <w:r w:rsidRPr="0044604A">
        <w:rPr>
          <w:rFonts w:ascii="Times New Roman" w:eastAsia="Times New Roman" w:hAnsi="Times New Roman" w:cs="Times New Roman"/>
          <w:sz w:val="24"/>
          <w:szCs w:val="24"/>
          <w:lang w:eastAsia="tr-TR"/>
        </w:rPr>
        <w:t>dpi</w:t>
      </w:r>
      <w:proofErr w:type="spellEnd"/>
      <w:r w:rsidRPr="0044604A">
        <w:rPr>
          <w:rFonts w:ascii="Times New Roman" w:eastAsia="Times New Roman" w:hAnsi="Times New Roman" w:cs="Times New Roman"/>
          <w:sz w:val="24"/>
          <w:szCs w:val="24"/>
          <w:lang w:eastAsia="tr-TR"/>
        </w:rPr>
        <w:t xml:space="preserve"> olmalıdır. Format olarak jpg, </w:t>
      </w:r>
      <w:proofErr w:type="spellStart"/>
      <w:r w:rsidRPr="0044604A">
        <w:rPr>
          <w:rFonts w:ascii="Times New Roman" w:eastAsia="Times New Roman" w:hAnsi="Times New Roman" w:cs="Times New Roman"/>
          <w:sz w:val="24"/>
          <w:szCs w:val="24"/>
          <w:lang w:eastAsia="tr-TR"/>
        </w:rPr>
        <w:t>tiff</w:t>
      </w:r>
      <w:proofErr w:type="spellEnd"/>
      <w:r w:rsidRPr="0044604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uzantılı resimler kabul edilmektedir. Orijinal çizim ve fotoğraf çekimleri kullanılmalıdır</w:t>
      </w:r>
      <w:r w:rsidR="006F518E">
        <w:rPr>
          <w:rFonts w:ascii="Times New Roman" w:eastAsia="Times New Roman" w:hAnsi="Times New Roman" w:cs="Times New Roman"/>
          <w:sz w:val="24"/>
          <w:szCs w:val="24"/>
          <w:lang w:eastAsia="tr-TR"/>
        </w:rPr>
        <w:t>. Telif hakkı bulunan resim ve şekiller kullanılmamalı veya gerekli izinler alınmalıdır</w:t>
      </w:r>
      <w:r w:rsidRPr="0044604A">
        <w:rPr>
          <w:rFonts w:ascii="Times New Roman" w:eastAsia="Times New Roman" w:hAnsi="Times New Roman" w:cs="Times New Roman"/>
          <w:sz w:val="24"/>
          <w:szCs w:val="24"/>
          <w:lang w:eastAsia="tr-TR"/>
        </w:rPr>
        <w:t>.</w:t>
      </w:r>
    </w:p>
    <w:p w14:paraId="143DFC30" w14:textId="77777777" w:rsidR="00A4448E" w:rsidRDefault="00A4448E" w:rsidP="00CC55B9">
      <w:pPr>
        <w:spacing w:after="0" w:line="252" w:lineRule="auto"/>
        <w:jc w:val="both"/>
        <w:rPr>
          <w:rFonts w:ascii="Times New Roman" w:eastAsia="Times New Roman" w:hAnsi="Times New Roman" w:cs="Times New Roman"/>
          <w:sz w:val="24"/>
          <w:szCs w:val="24"/>
          <w:lang w:eastAsia="tr-TR"/>
        </w:rPr>
      </w:pPr>
    </w:p>
    <w:p w14:paraId="7BB93377" w14:textId="77777777" w:rsidR="00F95E2A" w:rsidRPr="009F7F20" w:rsidRDefault="00F95E2A" w:rsidP="00F95E2A">
      <w:pPr>
        <w:spacing w:after="0" w:line="240" w:lineRule="auto"/>
        <w:rPr>
          <w:rFonts w:ascii="Times New Roman" w:eastAsiaTheme="minorEastAsia" w:hAnsi="Times New Roman" w:cs="Times New Roman"/>
          <w:sz w:val="20"/>
          <w:szCs w:val="20"/>
          <w:lang w:eastAsia="tr-TR"/>
        </w:rPr>
      </w:pPr>
      <w:r>
        <w:rPr>
          <w:rFonts w:ascii="Times New Roman" w:eastAsia="Times New Roman" w:hAnsi="Times New Roman" w:cs="Times New Roman"/>
          <w:b/>
          <w:bCs/>
          <w:sz w:val="24"/>
          <w:szCs w:val="24"/>
          <w:lang w:eastAsia="tr-TR"/>
        </w:rPr>
        <w:t>SEMBOLLER VE BOŞLUKLAR</w:t>
      </w:r>
    </w:p>
    <w:p w14:paraId="0AF85E03" w14:textId="77777777" w:rsidR="00F95E2A" w:rsidRPr="009F7F20" w:rsidRDefault="00F95E2A" w:rsidP="00F95E2A">
      <w:pPr>
        <w:spacing w:after="0" w:line="145" w:lineRule="exact"/>
        <w:rPr>
          <w:rFonts w:ascii="Times New Roman" w:eastAsiaTheme="minorEastAsia" w:hAnsi="Times New Roman" w:cs="Times New Roman"/>
          <w:sz w:val="20"/>
          <w:szCs w:val="20"/>
          <w:lang w:eastAsia="tr-TR"/>
        </w:rPr>
      </w:pPr>
    </w:p>
    <w:p w14:paraId="753B3D47" w14:textId="3DE70CC9" w:rsidR="00F95E2A" w:rsidRPr="009F7F20" w:rsidRDefault="00EA1557" w:rsidP="00F95E2A">
      <w:pPr>
        <w:spacing w:after="0" w:line="253" w:lineRule="auto"/>
        <w:jc w:val="both"/>
        <w:rPr>
          <w:rFonts w:ascii="Times New Roman" w:eastAsiaTheme="minorEastAsia" w:hAnsi="Times New Roman" w:cs="Times New Roman"/>
          <w:sz w:val="20"/>
          <w:szCs w:val="20"/>
          <w:lang w:eastAsia="tr-TR"/>
        </w:rPr>
      </w:pPr>
      <w:r w:rsidRPr="00EA1557">
        <w:rPr>
          <w:rFonts w:ascii="Times New Roman" w:eastAsia="Times New Roman" w:hAnsi="Times New Roman" w:cs="Times New Roman"/>
          <w:sz w:val="24"/>
          <w:szCs w:val="24"/>
          <w:lang w:eastAsia="tr-TR"/>
        </w:rPr>
        <w:t xml:space="preserve">Tüm </w:t>
      </w:r>
      <w:r>
        <w:rPr>
          <w:rFonts w:ascii="Times New Roman" w:eastAsia="Times New Roman" w:hAnsi="Times New Roman" w:cs="Times New Roman"/>
          <w:sz w:val="24"/>
          <w:szCs w:val="24"/>
          <w:lang w:eastAsia="tr-TR"/>
        </w:rPr>
        <w:t>bölümlerde</w:t>
      </w:r>
      <w:r w:rsidRPr="00EA1557">
        <w:rPr>
          <w:rFonts w:ascii="Times New Roman" w:eastAsia="Times New Roman" w:hAnsi="Times New Roman" w:cs="Times New Roman"/>
          <w:sz w:val="24"/>
          <w:szCs w:val="24"/>
          <w:lang w:eastAsia="tr-TR"/>
        </w:rPr>
        <w:t xml:space="preserve"> SI (International </w:t>
      </w:r>
      <w:proofErr w:type="spellStart"/>
      <w:r w:rsidRPr="00EA1557">
        <w:rPr>
          <w:rFonts w:ascii="Times New Roman" w:eastAsia="Times New Roman" w:hAnsi="Times New Roman" w:cs="Times New Roman"/>
          <w:sz w:val="24"/>
          <w:szCs w:val="24"/>
          <w:lang w:eastAsia="tr-TR"/>
        </w:rPr>
        <w:t>Systeme</w:t>
      </w:r>
      <w:proofErr w:type="spellEnd"/>
      <w:r w:rsidRPr="00EA1557">
        <w:rPr>
          <w:rFonts w:ascii="Times New Roman" w:eastAsia="Times New Roman" w:hAnsi="Times New Roman" w:cs="Times New Roman"/>
          <w:sz w:val="24"/>
          <w:szCs w:val="24"/>
          <w:lang w:eastAsia="tr-TR"/>
        </w:rPr>
        <w:t xml:space="preserve"> of </w:t>
      </w:r>
      <w:proofErr w:type="spellStart"/>
      <w:r w:rsidRPr="00EA1557">
        <w:rPr>
          <w:rFonts w:ascii="Times New Roman" w:eastAsia="Times New Roman" w:hAnsi="Times New Roman" w:cs="Times New Roman"/>
          <w:sz w:val="24"/>
          <w:szCs w:val="24"/>
          <w:lang w:eastAsia="tr-TR"/>
        </w:rPr>
        <w:t>Units</w:t>
      </w:r>
      <w:proofErr w:type="spellEnd"/>
      <w:r w:rsidRPr="00EA1557">
        <w:rPr>
          <w:rFonts w:ascii="Times New Roman" w:eastAsia="Times New Roman" w:hAnsi="Times New Roman" w:cs="Times New Roman"/>
          <w:sz w:val="24"/>
          <w:szCs w:val="24"/>
          <w:lang w:eastAsia="tr-TR"/>
        </w:rPr>
        <w:t xml:space="preserve">) ölçü birimleri ve ondalık kesir olarak nokta kullanılmalıdır (1,25 yerine 1.25 gibi). Birimlerde </w:t>
      </w:r>
      <w:proofErr w:type="gramStart"/>
      <w:r w:rsidRPr="00EA1557">
        <w:rPr>
          <w:rFonts w:ascii="Times New Roman" w:eastAsia="Times New Roman" w:hAnsi="Times New Roman" w:cs="Times New Roman"/>
          <w:sz w:val="24"/>
          <w:szCs w:val="24"/>
          <w:lang w:eastAsia="tr-TR"/>
        </w:rPr>
        <w:t>“ /</w:t>
      </w:r>
      <w:proofErr w:type="gramEnd"/>
      <w:r w:rsidRPr="00EA1557">
        <w:rPr>
          <w:rFonts w:ascii="Times New Roman" w:eastAsia="Times New Roman" w:hAnsi="Times New Roman" w:cs="Times New Roman"/>
          <w:sz w:val="24"/>
          <w:szCs w:val="24"/>
          <w:lang w:eastAsia="tr-TR"/>
        </w:rPr>
        <w:t xml:space="preserve"> ” kullanılmamalı ve birimler arasında bir boşluk verilmelidir (10 m/s yerine 10 m s</w:t>
      </w:r>
      <w:r w:rsidRPr="00EA1557">
        <w:rPr>
          <w:rFonts w:ascii="Times New Roman" w:eastAsia="Times New Roman" w:hAnsi="Times New Roman" w:cs="Times New Roman"/>
          <w:sz w:val="24"/>
          <w:szCs w:val="24"/>
          <w:vertAlign w:val="superscript"/>
          <w:lang w:eastAsia="tr-TR"/>
        </w:rPr>
        <w:t>-1</w:t>
      </w:r>
      <w:r w:rsidRPr="00EA1557">
        <w:rPr>
          <w:rFonts w:ascii="Times New Roman" w:eastAsia="Times New Roman" w:hAnsi="Times New Roman" w:cs="Times New Roman"/>
          <w:sz w:val="24"/>
          <w:szCs w:val="24"/>
          <w:lang w:eastAsia="tr-TR"/>
        </w:rPr>
        <w:t xml:space="preserve"> , 10 kg N ha</w:t>
      </w:r>
      <w:r w:rsidRPr="00EA1557">
        <w:rPr>
          <w:rFonts w:ascii="Times New Roman" w:eastAsia="Times New Roman" w:hAnsi="Times New Roman" w:cs="Times New Roman"/>
          <w:sz w:val="24"/>
          <w:szCs w:val="24"/>
          <w:vertAlign w:val="superscript"/>
          <w:lang w:eastAsia="tr-TR"/>
        </w:rPr>
        <w:t>-1</w:t>
      </w:r>
      <w:r w:rsidRPr="00EA1557">
        <w:rPr>
          <w:rFonts w:ascii="Times New Roman" w:eastAsia="Times New Roman" w:hAnsi="Times New Roman" w:cs="Times New Roman"/>
          <w:sz w:val="24"/>
          <w:szCs w:val="24"/>
          <w:lang w:eastAsia="tr-TR"/>
        </w:rPr>
        <w:t xml:space="preserve"> gibi).</w:t>
      </w:r>
      <w:r>
        <w:rPr>
          <w:rFonts w:ascii="Times New Roman" w:eastAsia="Times New Roman" w:hAnsi="Times New Roman" w:cs="Times New Roman"/>
          <w:sz w:val="24"/>
          <w:szCs w:val="24"/>
          <w:lang w:eastAsia="tr-TR"/>
        </w:rPr>
        <w:t xml:space="preserve"> </w:t>
      </w:r>
      <w:r w:rsidR="00F95E2A" w:rsidRPr="009F7F20">
        <w:rPr>
          <w:rFonts w:ascii="Times New Roman" w:eastAsia="Times New Roman" w:hAnsi="Times New Roman" w:cs="Times New Roman"/>
          <w:sz w:val="24"/>
          <w:szCs w:val="24"/>
          <w:lang w:eastAsia="tr-TR"/>
        </w:rPr>
        <w:t>Noktalama işaretlerinden sonra boşluk bırakılmalıdır. +</w:t>
      </w:r>
      <w:proofErr w:type="gramStart"/>
      <w:r w:rsidR="00F95E2A" w:rsidRPr="009F7F20">
        <w:rPr>
          <w:rFonts w:ascii="Times New Roman" w:eastAsia="Times New Roman" w:hAnsi="Times New Roman" w:cs="Times New Roman"/>
          <w:sz w:val="24"/>
          <w:szCs w:val="24"/>
          <w:lang w:eastAsia="tr-TR"/>
        </w:rPr>
        <w:t>, -</w:t>
      </w:r>
      <w:proofErr w:type="gramEnd"/>
      <w:r w:rsidR="00F95E2A" w:rsidRPr="009F7F20">
        <w:rPr>
          <w:rFonts w:ascii="Times New Roman" w:eastAsia="Times New Roman" w:hAnsi="Times New Roman" w:cs="Times New Roman"/>
          <w:sz w:val="24"/>
          <w:szCs w:val="24"/>
          <w:lang w:eastAsia="tr-TR"/>
        </w:rPr>
        <w:t xml:space="preserve">, ‘, =, &lt; gibi sembollerden önce ve sonra boşluk bırakılmalıdır. Açılış </w:t>
      </w:r>
      <w:r w:rsidR="00F95E2A" w:rsidRPr="009F7F20">
        <w:rPr>
          <w:rFonts w:ascii="Times New Roman" w:eastAsia="Times New Roman" w:hAnsi="Times New Roman" w:cs="Times New Roman"/>
          <w:sz w:val="24"/>
          <w:szCs w:val="24"/>
          <w:lang w:eastAsia="tr-TR"/>
        </w:rPr>
        <w:lastRenderedPageBreak/>
        <w:t>parantezinden sonraki ve kapanış parantezinden önceki boşluklara izin verilmemektedir. Boşluk, açılış parantezinden önce ve kapanış parantezinden sonra bırakılmalıdır.</w:t>
      </w:r>
    </w:p>
    <w:p w14:paraId="7CAAC2BA" w14:textId="77777777" w:rsidR="00F95E2A" w:rsidRPr="009F7F20" w:rsidRDefault="00F95E2A" w:rsidP="00F95E2A">
      <w:pPr>
        <w:spacing w:after="0" w:line="94" w:lineRule="exact"/>
        <w:rPr>
          <w:rFonts w:ascii="Times New Roman" w:eastAsiaTheme="minorEastAsia" w:hAnsi="Times New Roman" w:cs="Times New Roman"/>
          <w:sz w:val="20"/>
          <w:szCs w:val="20"/>
          <w:lang w:eastAsia="tr-TR"/>
        </w:rPr>
      </w:pPr>
    </w:p>
    <w:p w14:paraId="3DFD562D" w14:textId="77777777" w:rsidR="00F95E2A" w:rsidRPr="009F7F20" w:rsidRDefault="00F95E2A" w:rsidP="00F95E2A">
      <w:pPr>
        <w:spacing w:after="0"/>
        <w:jc w:val="both"/>
        <w:rPr>
          <w:rFonts w:ascii="Times New Roman" w:eastAsiaTheme="minorEastAsia" w:hAnsi="Times New Roman" w:cs="Times New Roman"/>
          <w:sz w:val="20"/>
          <w:szCs w:val="20"/>
          <w:lang w:eastAsia="tr-TR"/>
        </w:rPr>
      </w:pPr>
      <w:r w:rsidRPr="009F7F20">
        <w:rPr>
          <w:rFonts w:ascii="Times New Roman" w:eastAsia="Times New Roman" w:hAnsi="Times New Roman" w:cs="Times New Roman"/>
          <w:sz w:val="24"/>
          <w:szCs w:val="24"/>
          <w:lang w:eastAsia="tr-TR"/>
        </w:rPr>
        <w:t xml:space="preserve">Ölçü birimleriyle rakamları arasında boşluk olmalıdır. </w:t>
      </w:r>
      <w:proofErr w:type="spellStart"/>
      <w:r w:rsidRPr="009F7F20">
        <w:rPr>
          <w:rFonts w:ascii="Times New Roman" w:eastAsia="Times New Roman" w:hAnsi="Times New Roman" w:cs="Times New Roman"/>
          <w:sz w:val="24"/>
          <w:szCs w:val="24"/>
          <w:lang w:eastAsia="tr-TR"/>
        </w:rPr>
        <w:t>Örn</w:t>
      </w:r>
      <w:proofErr w:type="spellEnd"/>
      <w:r w:rsidRPr="009F7F20">
        <w:rPr>
          <w:rFonts w:ascii="Times New Roman" w:eastAsia="Times New Roman" w:hAnsi="Times New Roman" w:cs="Times New Roman"/>
          <w:sz w:val="24"/>
          <w:szCs w:val="24"/>
          <w:lang w:eastAsia="tr-TR"/>
        </w:rPr>
        <w:t xml:space="preserve">: 5 mm, 20 kg gibi. Ölçü birimlerinin kısaltmalarından sonra nokta kullanılmaz. Yüzde (%) işareti ile rakam arasında boşluk bırakılmaz. </w:t>
      </w:r>
      <w:proofErr w:type="spellStart"/>
      <w:r w:rsidRPr="009F7F20">
        <w:rPr>
          <w:rFonts w:ascii="Times New Roman" w:eastAsia="Times New Roman" w:hAnsi="Times New Roman" w:cs="Times New Roman"/>
          <w:sz w:val="24"/>
          <w:szCs w:val="24"/>
          <w:lang w:eastAsia="tr-TR"/>
        </w:rPr>
        <w:t>Örn</w:t>
      </w:r>
      <w:proofErr w:type="spellEnd"/>
      <w:r w:rsidRPr="009F7F20">
        <w:rPr>
          <w:rFonts w:ascii="Times New Roman" w:eastAsia="Times New Roman" w:hAnsi="Times New Roman" w:cs="Times New Roman"/>
          <w:sz w:val="24"/>
          <w:szCs w:val="24"/>
          <w:lang w:eastAsia="tr-TR"/>
        </w:rPr>
        <w:t>: %80. Metni yazdıktan sonra bu durumları kontrol ediniz.</w:t>
      </w:r>
    </w:p>
    <w:p w14:paraId="16F564E6" w14:textId="3B352430" w:rsidR="009F7F20" w:rsidRDefault="009F7F20" w:rsidP="009F7F20">
      <w:pPr>
        <w:spacing w:after="0" w:line="151" w:lineRule="exact"/>
        <w:rPr>
          <w:rFonts w:ascii="Times New Roman" w:eastAsiaTheme="minorEastAsia" w:hAnsi="Times New Roman" w:cs="Times New Roman"/>
          <w:sz w:val="20"/>
          <w:szCs w:val="20"/>
          <w:lang w:eastAsia="tr-TR"/>
        </w:rPr>
      </w:pPr>
    </w:p>
    <w:p w14:paraId="00BA2AF8" w14:textId="77777777" w:rsidR="00F95E2A" w:rsidRPr="009F7F20" w:rsidRDefault="00F95E2A" w:rsidP="009F7F20">
      <w:pPr>
        <w:spacing w:after="0" w:line="151" w:lineRule="exact"/>
        <w:rPr>
          <w:rFonts w:ascii="Times New Roman" w:eastAsiaTheme="minorEastAsia" w:hAnsi="Times New Roman" w:cs="Times New Roman"/>
          <w:sz w:val="20"/>
          <w:szCs w:val="20"/>
          <w:lang w:eastAsia="tr-TR"/>
        </w:rPr>
      </w:pPr>
    </w:p>
    <w:p w14:paraId="30DDFF96" w14:textId="5D476BBC" w:rsidR="009F7F20" w:rsidRPr="00F95E2A" w:rsidRDefault="00F95E2A" w:rsidP="00F95E2A">
      <w:pPr>
        <w:spacing w:after="0" w:line="252" w:lineRule="auto"/>
        <w:jc w:val="both"/>
        <w:rPr>
          <w:rFonts w:ascii="Times New Roman" w:eastAsia="Times New Roman" w:hAnsi="Times New Roman" w:cs="Times New Roman"/>
          <w:b/>
          <w:bCs/>
          <w:sz w:val="24"/>
          <w:szCs w:val="24"/>
          <w:lang w:eastAsia="tr-TR"/>
        </w:rPr>
      </w:pPr>
      <w:r w:rsidRPr="00F95E2A">
        <w:rPr>
          <w:rFonts w:ascii="Times New Roman" w:eastAsia="Times New Roman" w:hAnsi="Times New Roman" w:cs="Times New Roman"/>
          <w:b/>
          <w:bCs/>
          <w:sz w:val="24"/>
          <w:szCs w:val="24"/>
          <w:lang w:eastAsia="tr-TR"/>
        </w:rPr>
        <w:t>REFERANSLAR</w:t>
      </w:r>
    </w:p>
    <w:p w14:paraId="4FA2D803" w14:textId="77777777" w:rsidR="009F7F20" w:rsidRPr="009F7F20" w:rsidRDefault="009F7F20" w:rsidP="009F7F20">
      <w:pPr>
        <w:spacing w:after="0" w:line="150" w:lineRule="exact"/>
        <w:rPr>
          <w:rFonts w:ascii="Times New Roman" w:eastAsiaTheme="minorEastAsia" w:hAnsi="Times New Roman" w:cs="Times New Roman"/>
          <w:sz w:val="20"/>
          <w:szCs w:val="20"/>
          <w:lang w:eastAsia="tr-TR"/>
        </w:rPr>
      </w:pPr>
    </w:p>
    <w:p w14:paraId="31CA4C01" w14:textId="0F1B54AE" w:rsidR="00545EF0" w:rsidRDefault="00545EF0" w:rsidP="00376669">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Metin içerisindeki referans gösterimi soyadı ve yıl sistemine göre (</w:t>
      </w:r>
      <w:r w:rsidR="00B748B5">
        <w:rPr>
          <w:rFonts w:ascii="Times New Roman" w:eastAsia="Times New Roman" w:hAnsi="Times New Roman" w:cs="Times New Roman"/>
          <w:sz w:val="24"/>
          <w:szCs w:val="24"/>
          <w:lang w:eastAsia="tr-TR"/>
        </w:rPr>
        <w:t xml:space="preserve">Örnek: </w:t>
      </w:r>
      <w:r>
        <w:rPr>
          <w:rFonts w:ascii="Times New Roman" w:eastAsia="Times New Roman" w:hAnsi="Times New Roman" w:cs="Times New Roman"/>
          <w:sz w:val="24"/>
          <w:szCs w:val="24"/>
          <w:lang w:eastAsia="tr-TR"/>
        </w:rPr>
        <w:t xml:space="preserve">Yan ve </w:t>
      </w:r>
      <w:proofErr w:type="spellStart"/>
      <w:r>
        <w:rPr>
          <w:rFonts w:ascii="Times New Roman" w:eastAsia="Times New Roman" w:hAnsi="Times New Roman" w:cs="Times New Roman"/>
          <w:sz w:val="24"/>
          <w:szCs w:val="24"/>
          <w:lang w:eastAsia="tr-TR"/>
        </w:rPr>
        <w:t>Kang</w:t>
      </w:r>
      <w:proofErr w:type="spellEnd"/>
      <w:r>
        <w:rPr>
          <w:rFonts w:ascii="Times New Roman" w:eastAsia="Times New Roman" w:hAnsi="Times New Roman" w:cs="Times New Roman"/>
          <w:sz w:val="24"/>
          <w:szCs w:val="24"/>
          <w:lang w:eastAsia="tr-TR"/>
        </w:rPr>
        <w:t>, 2020) verilmelidir</w:t>
      </w:r>
      <w:r w:rsidR="00B748B5">
        <w:rPr>
          <w:rFonts w:ascii="Times New Roman" w:eastAsia="Times New Roman" w:hAnsi="Times New Roman" w:cs="Times New Roman"/>
          <w:sz w:val="24"/>
          <w:szCs w:val="24"/>
          <w:lang w:eastAsia="tr-TR"/>
        </w:rPr>
        <w:t xml:space="preserve">. </w:t>
      </w:r>
      <w:r w:rsidR="00B748B5" w:rsidRPr="009F7F20">
        <w:rPr>
          <w:rFonts w:ascii="Times New Roman" w:eastAsia="Times New Roman" w:hAnsi="Times New Roman" w:cs="Times New Roman"/>
          <w:sz w:val="24"/>
          <w:szCs w:val="24"/>
          <w:lang w:eastAsia="tr-TR"/>
        </w:rPr>
        <w:t xml:space="preserve">Tüm referanslara kitap bölümü içerisinde en az bir kere atıfta bulunulmalıdır. </w:t>
      </w:r>
      <w:r w:rsidR="00B748B5">
        <w:rPr>
          <w:rFonts w:ascii="Times New Roman" w:eastAsia="Times New Roman" w:hAnsi="Times New Roman" w:cs="Times New Roman"/>
          <w:sz w:val="24"/>
          <w:szCs w:val="24"/>
          <w:lang w:eastAsia="tr-TR"/>
        </w:rPr>
        <w:t>Kaynakça listesinde yer alan çalışmalar</w:t>
      </w:r>
      <w:r w:rsidR="00AB26D4">
        <w:rPr>
          <w:rFonts w:ascii="Times New Roman" w:eastAsia="Times New Roman" w:hAnsi="Times New Roman" w:cs="Times New Roman"/>
          <w:sz w:val="24"/>
          <w:szCs w:val="24"/>
          <w:lang w:eastAsia="tr-TR"/>
        </w:rPr>
        <w:t>ın referans listesindeki sunumu ile metin içerisinde gösterim biçimleri aşağıdaki örneklerde sunulmuştur</w:t>
      </w:r>
      <w:r w:rsidR="00B748B5">
        <w:rPr>
          <w:rFonts w:ascii="Times New Roman" w:eastAsia="Times New Roman" w:hAnsi="Times New Roman" w:cs="Times New Roman"/>
          <w:sz w:val="24"/>
          <w:szCs w:val="24"/>
          <w:lang w:eastAsia="tr-TR"/>
        </w:rPr>
        <w:t>.</w:t>
      </w:r>
    </w:p>
    <w:p w14:paraId="02955CA3" w14:textId="064B3E84" w:rsidR="00B748B5" w:rsidRDefault="00B748B5" w:rsidP="00376669">
      <w:pPr>
        <w:spacing w:after="0"/>
        <w:jc w:val="both"/>
        <w:rPr>
          <w:rFonts w:ascii="Times New Roman" w:eastAsia="Times New Roman" w:hAnsi="Times New Roman" w:cs="Times New Roman"/>
          <w:sz w:val="24"/>
          <w:szCs w:val="24"/>
          <w:lang w:eastAsia="tr-TR"/>
        </w:rPr>
      </w:pPr>
    </w:p>
    <w:p w14:paraId="07DA8C94" w14:textId="77777777" w:rsidR="00EA1557" w:rsidRPr="007E3752" w:rsidRDefault="00EA1557" w:rsidP="00EA1557">
      <w:pPr>
        <w:spacing w:after="0" w:line="240" w:lineRule="auto"/>
        <w:textAlignment w:val="baseline"/>
        <w:rPr>
          <w:rFonts w:ascii="Times New Roman" w:eastAsia="Times New Roman" w:hAnsi="Times New Roman" w:cs="Times New Roman"/>
          <w:color w:val="000000"/>
          <w:sz w:val="24"/>
          <w:szCs w:val="24"/>
          <w:lang w:eastAsia="tr-TR"/>
        </w:rPr>
      </w:pPr>
      <w:r w:rsidRPr="00AB26D4">
        <w:rPr>
          <w:rFonts w:ascii="Times New Roman" w:eastAsia="Times New Roman" w:hAnsi="Times New Roman" w:cs="Times New Roman"/>
          <w:b/>
          <w:bCs/>
          <w:sz w:val="24"/>
          <w:szCs w:val="24"/>
          <w:lang w:eastAsia="tr-TR"/>
        </w:rPr>
        <w:t>Kaynakların Metin İçerisinde Veriliş Şekli</w:t>
      </w:r>
      <w:r w:rsidRPr="00AB26D4">
        <w:rPr>
          <w:rFonts w:ascii="Times New Roman" w:eastAsia="Times New Roman" w:hAnsi="Times New Roman" w:cs="Times New Roman"/>
          <w:sz w:val="24"/>
          <w:szCs w:val="24"/>
          <w:lang w:eastAsia="tr-TR"/>
        </w:rPr>
        <w:br/>
        <w:t>Tek yazarlı bir çalışma kaynak olarak verilecekse;</w:t>
      </w:r>
      <w:r w:rsidRPr="00AB26D4">
        <w:rPr>
          <w:rFonts w:ascii="Times New Roman" w:eastAsia="Times New Roman" w:hAnsi="Times New Roman" w:cs="Times New Roman"/>
          <w:sz w:val="24"/>
          <w:szCs w:val="24"/>
          <w:lang w:eastAsia="tr-TR"/>
        </w:rPr>
        <w:br/>
        <w:t>………</w:t>
      </w:r>
      <w:proofErr w:type="gramStart"/>
      <w:r w:rsidRPr="00AB26D4">
        <w:rPr>
          <w:rFonts w:ascii="Times New Roman" w:eastAsia="Times New Roman" w:hAnsi="Times New Roman" w:cs="Times New Roman"/>
          <w:sz w:val="24"/>
          <w:szCs w:val="24"/>
          <w:lang w:eastAsia="tr-TR"/>
        </w:rPr>
        <w:t>…….</w:t>
      </w:r>
      <w:proofErr w:type="gramEnd"/>
      <w:r w:rsidRPr="00AB26D4">
        <w:rPr>
          <w:rFonts w:ascii="Times New Roman" w:eastAsia="Times New Roman" w:hAnsi="Times New Roman" w:cs="Times New Roman"/>
          <w:sz w:val="24"/>
          <w:szCs w:val="24"/>
          <w:lang w:eastAsia="tr-TR"/>
        </w:rPr>
        <w:t xml:space="preserve">……. </w:t>
      </w:r>
      <w:proofErr w:type="gramStart"/>
      <w:r w:rsidRPr="00AB26D4">
        <w:rPr>
          <w:rFonts w:ascii="Times New Roman" w:eastAsia="Times New Roman" w:hAnsi="Times New Roman" w:cs="Times New Roman"/>
          <w:sz w:val="24"/>
          <w:szCs w:val="24"/>
          <w:lang w:eastAsia="tr-TR"/>
        </w:rPr>
        <w:t>maddesi</w:t>
      </w:r>
      <w:proofErr w:type="gramEnd"/>
      <w:r w:rsidRPr="00AB26D4">
        <w:rPr>
          <w:rFonts w:ascii="Times New Roman" w:eastAsia="Times New Roman" w:hAnsi="Times New Roman" w:cs="Times New Roman"/>
          <w:sz w:val="24"/>
          <w:szCs w:val="24"/>
          <w:lang w:eastAsia="tr-TR"/>
        </w:rPr>
        <w:t xml:space="preserve"> bitkilerde ölüme neden olmaktadır (</w:t>
      </w:r>
      <w:proofErr w:type="spellStart"/>
      <w:r w:rsidRPr="00AB26D4">
        <w:rPr>
          <w:rFonts w:ascii="Times New Roman" w:eastAsia="Times New Roman" w:hAnsi="Times New Roman" w:cs="Times New Roman"/>
          <w:sz w:val="24"/>
          <w:szCs w:val="24"/>
          <w:lang w:eastAsia="tr-TR"/>
        </w:rPr>
        <w:t>Jansen</w:t>
      </w:r>
      <w:proofErr w:type="spellEnd"/>
      <w:r w:rsidRPr="00AB26D4">
        <w:rPr>
          <w:rFonts w:ascii="Times New Roman" w:eastAsia="Times New Roman" w:hAnsi="Times New Roman" w:cs="Times New Roman"/>
          <w:sz w:val="24"/>
          <w:szCs w:val="24"/>
          <w:lang w:eastAsia="tr-TR"/>
        </w:rPr>
        <w:t>, 2003).</w:t>
      </w:r>
      <w:r w:rsidRPr="00AB26D4">
        <w:rPr>
          <w:rFonts w:ascii="Times New Roman" w:eastAsia="Times New Roman" w:hAnsi="Times New Roman" w:cs="Times New Roman"/>
          <w:sz w:val="24"/>
          <w:szCs w:val="24"/>
          <w:lang w:eastAsia="tr-TR"/>
        </w:rPr>
        <w:br/>
      </w:r>
      <w:proofErr w:type="spellStart"/>
      <w:r w:rsidRPr="00AB26D4">
        <w:rPr>
          <w:rFonts w:ascii="Times New Roman" w:eastAsia="Times New Roman" w:hAnsi="Times New Roman" w:cs="Times New Roman"/>
          <w:sz w:val="24"/>
          <w:szCs w:val="24"/>
          <w:lang w:eastAsia="tr-TR"/>
        </w:rPr>
        <w:t>Jansen</w:t>
      </w:r>
      <w:proofErr w:type="spellEnd"/>
      <w:r w:rsidRPr="00AB26D4">
        <w:rPr>
          <w:rFonts w:ascii="Times New Roman" w:eastAsia="Times New Roman" w:hAnsi="Times New Roman" w:cs="Times New Roman"/>
          <w:sz w:val="24"/>
          <w:szCs w:val="24"/>
          <w:lang w:eastAsia="tr-TR"/>
        </w:rPr>
        <w:t xml:space="preserve"> (2003) tarafından, ………………..… </w:t>
      </w:r>
      <w:proofErr w:type="gramStart"/>
      <w:r w:rsidRPr="00AB26D4">
        <w:rPr>
          <w:rFonts w:ascii="Times New Roman" w:eastAsia="Times New Roman" w:hAnsi="Times New Roman" w:cs="Times New Roman"/>
          <w:sz w:val="24"/>
          <w:szCs w:val="24"/>
          <w:lang w:eastAsia="tr-TR"/>
        </w:rPr>
        <w:t>olarak</w:t>
      </w:r>
      <w:proofErr w:type="gramEnd"/>
      <w:r w:rsidRPr="00AB26D4">
        <w:rPr>
          <w:rFonts w:ascii="Times New Roman" w:eastAsia="Times New Roman" w:hAnsi="Times New Roman" w:cs="Times New Roman"/>
          <w:sz w:val="24"/>
          <w:szCs w:val="24"/>
          <w:lang w:eastAsia="tr-TR"/>
        </w:rPr>
        <w:t xml:space="preserve"> bildirilmiştir.</w:t>
      </w:r>
      <w:r w:rsidRPr="00AB26D4">
        <w:rPr>
          <w:rFonts w:ascii="Times New Roman" w:eastAsia="Times New Roman" w:hAnsi="Times New Roman" w:cs="Times New Roman"/>
          <w:sz w:val="24"/>
          <w:szCs w:val="24"/>
          <w:lang w:eastAsia="tr-TR"/>
        </w:rPr>
        <w:br/>
        <w:t>İki yazarlı bir çalışma kaynak olarak verilecekse;</w:t>
      </w:r>
      <w:r w:rsidRPr="00AB26D4">
        <w:rPr>
          <w:rFonts w:ascii="Times New Roman" w:eastAsia="Times New Roman" w:hAnsi="Times New Roman" w:cs="Times New Roman"/>
          <w:sz w:val="24"/>
          <w:szCs w:val="24"/>
          <w:lang w:eastAsia="tr-TR"/>
        </w:rPr>
        <w:br/>
        <w:t xml:space="preserve">………………………………….…….. </w:t>
      </w:r>
      <w:proofErr w:type="gramStart"/>
      <w:r w:rsidRPr="00AB26D4">
        <w:rPr>
          <w:rFonts w:ascii="Times New Roman" w:eastAsia="Times New Roman" w:hAnsi="Times New Roman" w:cs="Times New Roman"/>
          <w:sz w:val="24"/>
          <w:szCs w:val="24"/>
          <w:lang w:eastAsia="tr-TR"/>
        </w:rPr>
        <w:t>olarak</w:t>
      </w:r>
      <w:proofErr w:type="gramEnd"/>
      <w:r w:rsidRPr="00AB26D4">
        <w:rPr>
          <w:rFonts w:ascii="Times New Roman" w:eastAsia="Times New Roman" w:hAnsi="Times New Roman" w:cs="Times New Roman"/>
          <w:sz w:val="24"/>
          <w:szCs w:val="24"/>
          <w:lang w:eastAsia="tr-TR"/>
        </w:rPr>
        <w:t xml:space="preserve"> bildirilmiştir (</w:t>
      </w:r>
      <w:proofErr w:type="spellStart"/>
      <w:r w:rsidRPr="00AB26D4">
        <w:rPr>
          <w:rFonts w:ascii="Times New Roman" w:eastAsia="Times New Roman" w:hAnsi="Times New Roman" w:cs="Times New Roman"/>
          <w:sz w:val="24"/>
          <w:szCs w:val="24"/>
          <w:lang w:eastAsia="tr-TR"/>
        </w:rPr>
        <w:t>Jansen</w:t>
      </w:r>
      <w:proofErr w:type="spellEnd"/>
      <w:r w:rsidRPr="00AB26D4">
        <w:rPr>
          <w:rFonts w:ascii="Times New Roman" w:eastAsia="Times New Roman" w:hAnsi="Times New Roman" w:cs="Times New Roman"/>
          <w:sz w:val="24"/>
          <w:szCs w:val="24"/>
          <w:lang w:eastAsia="tr-TR"/>
        </w:rPr>
        <w:t xml:space="preserve"> ve Danny, 2003).</w:t>
      </w:r>
      <w:r w:rsidRPr="00AB26D4">
        <w:rPr>
          <w:rFonts w:ascii="Times New Roman" w:eastAsia="Times New Roman" w:hAnsi="Times New Roman" w:cs="Times New Roman"/>
          <w:sz w:val="24"/>
          <w:szCs w:val="24"/>
          <w:lang w:eastAsia="tr-TR"/>
        </w:rPr>
        <w:br/>
      </w:r>
      <w:proofErr w:type="spellStart"/>
      <w:r w:rsidRPr="00AB26D4">
        <w:rPr>
          <w:rFonts w:ascii="Times New Roman" w:eastAsia="Times New Roman" w:hAnsi="Times New Roman" w:cs="Times New Roman"/>
          <w:sz w:val="24"/>
          <w:szCs w:val="24"/>
          <w:lang w:eastAsia="tr-TR"/>
        </w:rPr>
        <w:t>Jansen</w:t>
      </w:r>
      <w:proofErr w:type="spellEnd"/>
      <w:r w:rsidRPr="00AB26D4">
        <w:rPr>
          <w:rFonts w:ascii="Times New Roman" w:eastAsia="Times New Roman" w:hAnsi="Times New Roman" w:cs="Times New Roman"/>
          <w:sz w:val="24"/>
          <w:szCs w:val="24"/>
          <w:lang w:eastAsia="tr-TR"/>
        </w:rPr>
        <w:t xml:space="preserve"> ve Danny (2003)’ye göre,………………..… </w:t>
      </w:r>
      <w:proofErr w:type="gramStart"/>
      <w:r w:rsidRPr="00AB26D4">
        <w:rPr>
          <w:rFonts w:ascii="Times New Roman" w:eastAsia="Times New Roman" w:hAnsi="Times New Roman" w:cs="Times New Roman"/>
          <w:sz w:val="24"/>
          <w:szCs w:val="24"/>
          <w:lang w:eastAsia="tr-TR"/>
        </w:rPr>
        <w:t>olarak</w:t>
      </w:r>
      <w:proofErr w:type="gramEnd"/>
      <w:r w:rsidRPr="00AB26D4">
        <w:rPr>
          <w:rFonts w:ascii="Times New Roman" w:eastAsia="Times New Roman" w:hAnsi="Times New Roman" w:cs="Times New Roman"/>
          <w:sz w:val="24"/>
          <w:szCs w:val="24"/>
          <w:lang w:eastAsia="tr-TR"/>
        </w:rPr>
        <w:t xml:space="preserve"> bildirilmiştir.</w:t>
      </w:r>
      <w:r w:rsidRPr="00AB26D4">
        <w:rPr>
          <w:rFonts w:ascii="Times New Roman" w:eastAsia="Times New Roman" w:hAnsi="Times New Roman" w:cs="Times New Roman"/>
          <w:sz w:val="24"/>
          <w:szCs w:val="24"/>
          <w:lang w:eastAsia="tr-TR"/>
        </w:rPr>
        <w:br/>
        <w:t>Üç veya daha fazla yazar söz konusu ise;</w:t>
      </w:r>
      <w:r w:rsidRPr="00AB26D4">
        <w:rPr>
          <w:rFonts w:ascii="Times New Roman" w:eastAsia="Times New Roman" w:hAnsi="Times New Roman" w:cs="Times New Roman"/>
          <w:sz w:val="24"/>
          <w:szCs w:val="24"/>
          <w:lang w:eastAsia="tr-TR"/>
        </w:rPr>
        <w:br/>
        <w:t xml:space="preserve">………………………………….…….. </w:t>
      </w:r>
      <w:proofErr w:type="gramStart"/>
      <w:r w:rsidRPr="00AB26D4">
        <w:rPr>
          <w:rFonts w:ascii="Times New Roman" w:eastAsia="Times New Roman" w:hAnsi="Times New Roman" w:cs="Times New Roman"/>
          <w:sz w:val="24"/>
          <w:szCs w:val="24"/>
          <w:lang w:eastAsia="tr-TR"/>
        </w:rPr>
        <w:t>olarak</w:t>
      </w:r>
      <w:proofErr w:type="gramEnd"/>
      <w:r w:rsidRPr="00AB26D4">
        <w:rPr>
          <w:rFonts w:ascii="Times New Roman" w:eastAsia="Times New Roman" w:hAnsi="Times New Roman" w:cs="Times New Roman"/>
          <w:sz w:val="24"/>
          <w:szCs w:val="24"/>
          <w:lang w:eastAsia="tr-TR"/>
        </w:rPr>
        <w:t xml:space="preserve"> bildirilmiştir (</w:t>
      </w:r>
      <w:proofErr w:type="spellStart"/>
      <w:r w:rsidRPr="00AB26D4">
        <w:rPr>
          <w:rFonts w:ascii="Times New Roman" w:eastAsia="Times New Roman" w:hAnsi="Times New Roman" w:cs="Times New Roman"/>
          <w:sz w:val="24"/>
          <w:szCs w:val="24"/>
          <w:lang w:eastAsia="tr-TR"/>
        </w:rPr>
        <w:t>Jansen</w:t>
      </w:r>
      <w:proofErr w:type="spellEnd"/>
      <w:r w:rsidRPr="00AB26D4">
        <w:rPr>
          <w:rFonts w:ascii="Times New Roman" w:eastAsia="Times New Roman" w:hAnsi="Times New Roman" w:cs="Times New Roman"/>
          <w:sz w:val="24"/>
          <w:szCs w:val="24"/>
          <w:lang w:eastAsia="tr-TR"/>
        </w:rPr>
        <w:t xml:space="preserve"> ve ark., 2003).</w:t>
      </w:r>
      <w:r w:rsidRPr="00AB26D4">
        <w:rPr>
          <w:rFonts w:ascii="Times New Roman" w:eastAsia="Times New Roman" w:hAnsi="Times New Roman" w:cs="Times New Roman"/>
          <w:sz w:val="24"/>
          <w:szCs w:val="24"/>
          <w:lang w:eastAsia="tr-TR"/>
        </w:rPr>
        <w:br/>
      </w:r>
      <w:proofErr w:type="spellStart"/>
      <w:r w:rsidRPr="00AB26D4">
        <w:rPr>
          <w:rFonts w:ascii="Times New Roman" w:eastAsia="Times New Roman" w:hAnsi="Times New Roman" w:cs="Times New Roman"/>
          <w:sz w:val="24"/>
          <w:szCs w:val="24"/>
          <w:lang w:eastAsia="tr-TR"/>
        </w:rPr>
        <w:t>Jansen</w:t>
      </w:r>
      <w:proofErr w:type="spellEnd"/>
      <w:r w:rsidRPr="00AB26D4">
        <w:rPr>
          <w:rFonts w:ascii="Times New Roman" w:eastAsia="Times New Roman" w:hAnsi="Times New Roman" w:cs="Times New Roman"/>
          <w:sz w:val="24"/>
          <w:szCs w:val="24"/>
          <w:lang w:eastAsia="tr-TR"/>
        </w:rPr>
        <w:t xml:space="preserve"> ve ark. (2003)’</w:t>
      </w:r>
      <w:proofErr w:type="spellStart"/>
      <w:r w:rsidRPr="00AB26D4">
        <w:rPr>
          <w:rFonts w:ascii="Times New Roman" w:eastAsia="Times New Roman" w:hAnsi="Times New Roman" w:cs="Times New Roman"/>
          <w:sz w:val="24"/>
          <w:szCs w:val="24"/>
          <w:lang w:eastAsia="tr-TR"/>
        </w:rPr>
        <w:t>na</w:t>
      </w:r>
      <w:proofErr w:type="spellEnd"/>
      <w:r w:rsidRPr="00AB26D4">
        <w:rPr>
          <w:rFonts w:ascii="Times New Roman" w:eastAsia="Times New Roman" w:hAnsi="Times New Roman" w:cs="Times New Roman"/>
          <w:sz w:val="24"/>
          <w:szCs w:val="24"/>
          <w:lang w:eastAsia="tr-TR"/>
        </w:rPr>
        <w:t xml:space="preserve"> göre,…………………….…….. </w:t>
      </w:r>
      <w:proofErr w:type="gramStart"/>
      <w:r w:rsidRPr="00AB26D4">
        <w:rPr>
          <w:rFonts w:ascii="Times New Roman" w:eastAsia="Times New Roman" w:hAnsi="Times New Roman" w:cs="Times New Roman"/>
          <w:sz w:val="24"/>
          <w:szCs w:val="24"/>
          <w:lang w:eastAsia="tr-TR"/>
        </w:rPr>
        <w:t>olarak</w:t>
      </w:r>
      <w:proofErr w:type="gramEnd"/>
      <w:r w:rsidRPr="00AB26D4">
        <w:rPr>
          <w:rFonts w:ascii="Times New Roman" w:eastAsia="Times New Roman" w:hAnsi="Times New Roman" w:cs="Times New Roman"/>
          <w:sz w:val="24"/>
          <w:szCs w:val="24"/>
          <w:lang w:eastAsia="tr-TR"/>
        </w:rPr>
        <w:t xml:space="preserve"> bildirilmiştir.</w:t>
      </w:r>
      <w:r w:rsidRPr="00AB26D4">
        <w:rPr>
          <w:rFonts w:ascii="Times New Roman" w:eastAsia="Times New Roman" w:hAnsi="Times New Roman" w:cs="Times New Roman"/>
          <w:sz w:val="24"/>
          <w:szCs w:val="24"/>
          <w:lang w:eastAsia="tr-TR"/>
        </w:rPr>
        <w:br/>
        <w:t>Metin içerisinde birden fazla kaynak gösterilecekse tarih sırasına göre verilmelidir;</w:t>
      </w:r>
      <w:r w:rsidRPr="00AB26D4">
        <w:rPr>
          <w:rFonts w:ascii="Times New Roman" w:eastAsia="Times New Roman" w:hAnsi="Times New Roman" w:cs="Times New Roman"/>
          <w:sz w:val="24"/>
          <w:szCs w:val="24"/>
          <w:lang w:eastAsia="tr-TR"/>
        </w:rPr>
        <w:br/>
        <w:t xml:space="preserve">………………………………….…….. </w:t>
      </w:r>
      <w:proofErr w:type="gramStart"/>
      <w:r w:rsidRPr="00AB26D4">
        <w:rPr>
          <w:rFonts w:ascii="Times New Roman" w:eastAsia="Times New Roman" w:hAnsi="Times New Roman" w:cs="Times New Roman"/>
          <w:sz w:val="24"/>
          <w:szCs w:val="24"/>
          <w:lang w:eastAsia="tr-TR"/>
        </w:rPr>
        <w:t>olarak</w:t>
      </w:r>
      <w:proofErr w:type="gramEnd"/>
      <w:r w:rsidRPr="00AB26D4">
        <w:rPr>
          <w:rFonts w:ascii="Times New Roman" w:eastAsia="Times New Roman" w:hAnsi="Times New Roman" w:cs="Times New Roman"/>
          <w:sz w:val="24"/>
          <w:szCs w:val="24"/>
          <w:lang w:eastAsia="tr-TR"/>
        </w:rPr>
        <w:t xml:space="preserve"> bildirilmiştir (</w:t>
      </w:r>
      <w:proofErr w:type="spellStart"/>
      <w:r w:rsidRPr="00AB26D4">
        <w:rPr>
          <w:rFonts w:ascii="Times New Roman" w:eastAsia="Times New Roman" w:hAnsi="Times New Roman" w:cs="Times New Roman"/>
          <w:sz w:val="24"/>
          <w:szCs w:val="24"/>
          <w:lang w:eastAsia="tr-TR"/>
        </w:rPr>
        <w:t>Cochran</w:t>
      </w:r>
      <w:proofErr w:type="spellEnd"/>
      <w:r w:rsidRPr="00AB26D4">
        <w:rPr>
          <w:rFonts w:ascii="Times New Roman" w:eastAsia="Times New Roman" w:hAnsi="Times New Roman" w:cs="Times New Roman"/>
          <w:sz w:val="24"/>
          <w:szCs w:val="24"/>
          <w:lang w:eastAsia="tr-TR"/>
        </w:rPr>
        <w:t xml:space="preserve">, 1961; </w:t>
      </w:r>
      <w:proofErr w:type="spellStart"/>
      <w:r w:rsidRPr="00AB26D4">
        <w:rPr>
          <w:rFonts w:ascii="Times New Roman" w:eastAsia="Times New Roman" w:hAnsi="Times New Roman" w:cs="Times New Roman"/>
          <w:sz w:val="24"/>
          <w:szCs w:val="24"/>
          <w:lang w:eastAsia="tr-TR"/>
        </w:rPr>
        <w:t>Landen</w:t>
      </w:r>
      <w:proofErr w:type="spellEnd"/>
      <w:r w:rsidRPr="00AB26D4">
        <w:rPr>
          <w:rFonts w:ascii="Times New Roman" w:eastAsia="Times New Roman" w:hAnsi="Times New Roman" w:cs="Times New Roman"/>
          <w:sz w:val="24"/>
          <w:szCs w:val="24"/>
          <w:lang w:eastAsia="tr-TR"/>
        </w:rPr>
        <w:t>, 2002).</w:t>
      </w:r>
      <w:r w:rsidRPr="00AB26D4">
        <w:rPr>
          <w:rFonts w:ascii="Times New Roman" w:eastAsia="Times New Roman" w:hAnsi="Times New Roman" w:cs="Times New Roman"/>
          <w:sz w:val="24"/>
          <w:szCs w:val="24"/>
          <w:lang w:eastAsia="tr-TR"/>
        </w:rPr>
        <w:br/>
        <w:t>Aynı yazarın aynı yılda birden fazla yayını metin içinde kaynak gösterilirse a ve b olarak ayrılmalıdır;</w:t>
      </w:r>
      <w:r w:rsidRPr="00AB26D4">
        <w:rPr>
          <w:rFonts w:ascii="Times New Roman" w:eastAsia="Times New Roman" w:hAnsi="Times New Roman" w:cs="Times New Roman"/>
          <w:sz w:val="24"/>
          <w:szCs w:val="24"/>
          <w:lang w:eastAsia="tr-TR"/>
        </w:rPr>
        <w:br/>
        <w:t xml:space="preserve">………………………………….…….. </w:t>
      </w:r>
      <w:proofErr w:type="gramStart"/>
      <w:r w:rsidRPr="00AB26D4">
        <w:rPr>
          <w:rFonts w:ascii="Times New Roman" w:eastAsia="Times New Roman" w:hAnsi="Times New Roman" w:cs="Times New Roman"/>
          <w:sz w:val="24"/>
          <w:szCs w:val="24"/>
          <w:lang w:eastAsia="tr-TR"/>
        </w:rPr>
        <w:t>olarak</w:t>
      </w:r>
      <w:proofErr w:type="gramEnd"/>
      <w:r w:rsidRPr="00AB26D4">
        <w:rPr>
          <w:rFonts w:ascii="Times New Roman" w:eastAsia="Times New Roman" w:hAnsi="Times New Roman" w:cs="Times New Roman"/>
          <w:sz w:val="24"/>
          <w:szCs w:val="24"/>
          <w:lang w:eastAsia="tr-TR"/>
        </w:rPr>
        <w:t xml:space="preserve"> bildirilmiştir (</w:t>
      </w:r>
      <w:proofErr w:type="spellStart"/>
      <w:r w:rsidRPr="00AB26D4">
        <w:rPr>
          <w:rFonts w:ascii="Times New Roman" w:eastAsia="Times New Roman" w:hAnsi="Times New Roman" w:cs="Times New Roman"/>
          <w:sz w:val="24"/>
          <w:szCs w:val="24"/>
          <w:lang w:eastAsia="tr-TR"/>
        </w:rPr>
        <w:t>Jansen</w:t>
      </w:r>
      <w:proofErr w:type="spellEnd"/>
      <w:r w:rsidRPr="00AB26D4">
        <w:rPr>
          <w:rFonts w:ascii="Times New Roman" w:eastAsia="Times New Roman" w:hAnsi="Times New Roman" w:cs="Times New Roman"/>
          <w:sz w:val="24"/>
          <w:szCs w:val="24"/>
          <w:lang w:eastAsia="tr-TR"/>
        </w:rPr>
        <w:t xml:space="preserve">, 2003a; </w:t>
      </w:r>
      <w:proofErr w:type="spellStart"/>
      <w:r w:rsidRPr="00AB26D4">
        <w:rPr>
          <w:rFonts w:ascii="Times New Roman" w:eastAsia="Times New Roman" w:hAnsi="Times New Roman" w:cs="Times New Roman"/>
          <w:sz w:val="24"/>
          <w:szCs w:val="24"/>
          <w:lang w:eastAsia="tr-TR"/>
        </w:rPr>
        <w:t>Jansen</w:t>
      </w:r>
      <w:proofErr w:type="spellEnd"/>
      <w:r w:rsidRPr="00AB26D4">
        <w:rPr>
          <w:rFonts w:ascii="Times New Roman" w:eastAsia="Times New Roman" w:hAnsi="Times New Roman" w:cs="Times New Roman"/>
          <w:sz w:val="24"/>
          <w:szCs w:val="24"/>
          <w:lang w:eastAsia="tr-TR"/>
        </w:rPr>
        <w:t>, 2003b).</w:t>
      </w:r>
      <w:r w:rsidRPr="00AB26D4">
        <w:rPr>
          <w:rFonts w:ascii="Times New Roman" w:eastAsia="Times New Roman" w:hAnsi="Times New Roman" w:cs="Times New Roman"/>
          <w:sz w:val="24"/>
          <w:szCs w:val="24"/>
          <w:lang w:eastAsia="tr-TR"/>
        </w:rPr>
        <w:br/>
        <w:t>Yazılan kaynak bir başka kaynaktan alınmış ise asıl kaynak cümle başına, alınan kaynak ise cümle sonuna yazılmalıdır.</w:t>
      </w:r>
      <w:r w:rsidRPr="00AB26D4">
        <w:rPr>
          <w:rFonts w:ascii="Times New Roman" w:eastAsia="Times New Roman" w:hAnsi="Times New Roman" w:cs="Times New Roman"/>
          <w:sz w:val="24"/>
          <w:szCs w:val="24"/>
          <w:lang w:eastAsia="tr-TR"/>
        </w:rPr>
        <w:br/>
        <w:t>Bakar (1952) tarafından …………… ……..…bildirilmiştir (Gelir, 2003).</w:t>
      </w:r>
    </w:p>
    <w:p w14:paraId="352AB26E" w14:textId="2ECC84E5" w:rsidR="00AB26D4" w:rsidRDefault="00AB26D4" w:rsidP="00AB26D4">
      <w:pPr>
        <w:spacing w:after="0" w:line="240" w:lineRule="auto"/>
        <w:textAlignment w:val="baseline"/>
        <w:rPr>
          <w:rFonts w:ascii="Times New Roman" w:eastAsia="Times New Roman" w:hAnsi="Times New Roman" w:cs="Times New Roman"/>
          <w:sz w:val="24"/>
          <w:szCs w:val="24"/>
          <w:lang w:eastAsia="tr-TR"/>
        </w:rPr>
      </w:pPr>
      <w:r w:rsidRPr="00AB26D4">
        <w:rPr>
          <w:rFonts w:ascii="Times New Roman" w:eastAsia="Times New Roman" w:hAnsi="Times New Roman" w:cs="Times New Roman"/>
          <w:b/>
          <w:bCs/>
          <w:sz w:val="24"/>
          <w:szCs w:val="24"/>
          <w:lang w:eastAsia="tr-TR"/>
        </w:rPr>
        <w:t xml:space="preserve">Kaynakların </w:t>
      </w:r>
      <w:r>
        <w:rPr>
          <w:rFonts w:ascii="Times New Roman" w:eastAsia="Times New Roman" w:hAnsi="Times New Roman" w:cs="Times New Roman"/>
          <w:b/>
          <w:bCs/>
          <w:sz w:val="24"/>
          <w:szCs w:val="24"/>
          <w:lang w:eastAsia="tr-TR"/>
        </w:rPr>
        <w:t>Referans Listesinde Yazım Şekli</w:t>
      </w:r>
    </w:p>
    <w:p w14:paraId="6F874EB1" w14:textId="34CCF047" w:rsidR="00AB26D4" w:rsidRDefault="00AB26D4" w:rsidP="00AB26D4">
      <w:pPr>
        <w:spacing w:after="0" w:line="240" w:lineRule="auto"/>
        <w:textAlignment w:val="baseline"/>
        <w:rPr>
          <w:rFonts w:ascii="Times New Roman" w:eastAsia="Times New Roman" w:hAnsi="Times New Roman" w:cs="Times New Roman"/>
          <w:sz w:val="24"/>
          <w:szCs w:val="24"/>
          <w:lang w:eastAsia="tr-TR"/>
        </w:rPr>
      </w:pPr>
      <w:r w:rsidRPr="00AB26D4">
        <w:rPr>
          <w:rFonts w:ascii="Times New Roman" w:eastAsia="Times New Roman" w:hAnsi="Times New Roman" w:cs="Times New Roman"/>
          <w:sz w:val="24"/>
          <w:szCs w:val="24"/>
          <w:lang w:eastAsia="tr-TR"/>
        </w:rPr>
        <w:t>Makaleler</w:t>
      </w:r>
      <w:r w:rsidRPr="00AB26D4">
        <w:rPr>
          <w:rFonts w:ascii="Times New Roman" w:eastAsia="Times New Roman" w:hAnsi="Times New Roman" w:cs="Times New Roman"/>
          <w:sz w:val="24"/>
          <w:szCs w:val="24"/>
          <w:lang w:eastAsia="tr-TR"/>
        </w:rPr>
        <w:br/>
        <w:t>Kendirli, B., 2001. Harran ovası sulama birliklerinde antepfıstığının sulama planlaması. Ankara Üniversitesi, Ziraat Fakültesi, Tarım Bilimleri Dergisi. 7: 114–120.</w:t>
      </w:r>
      <w:r w:rsidRPr="00AB26D4">
        <w:rPr>
          <w:rFonts w:ascii="Times New Roman" w:eastAsia="Times New Roman" w:hAnsi="Times New Roman" w:cs="Times New Roman"/>
          <w:sz w:val="24"/>
          <w:szCs w:val="24"/>
          <w:lang w:eastAsia="tr-TR"/>
        </w:rPr>
        <w:br/>
        <w:t xml:space="preserve">Wang, T.L., </w:t>
      </w:r>
      <w:proofErr w:type="spellStart"/>
      <w:r w:rsidRPr="00AB26D4">
        <w:rPr>
          <w:rFonts w:ascii="Times New Roman" w:eastAsia="Times New Roman" w:hAnsi="Times New Roman" w:cs="Times New Roman"/>
          <w:sz w:val="24"/>
          <w:szCs w:val="24"/>
          <w:lang w:eastAsia="tr-TR"/>
        </w:rPr>
        <w:t>Domoney</w:t>
      </w:r>
      <w:proofErr w:type="spellEnd"/>
      <w:r w:rsidRPr="00AB26D4">
        <w:rPr>
          <w:rFonts w:ascii="Times New Roman" w:eastAsia="Times New Roman" w:hAnsi="Times New Roman" w:cs="Times New Roman"/>
          <w:sz w:val="24"/>
          <w:szCs w:val="24"/>
          <w:lang w:eastAsia="tr-TR"/>
        </w:rPr>
        <w:t xml:space="preserve">, C.L., </w:t>
      </w:r>
      <w:proofErr w:type="spellStart"/>
      <w:r w:rsidRPr="00AB26D4">
        <w:rPr>
          <w:rFonts w:ascii="Times New Roman" w:eastAsia="Times New Roman" w:hAnsi="Times New Roman" w:cs="Times New Roman"/>
          <w:sz w:val="24"/>
          <w:szCs w:val="24"/>
          <w:lang w:eastAsia="tr-TR"/>
        </w:rPr>
        <w:t>Hedley</w:t>
      </w:r>
      <w:proofErr w:type="spellEnd"/>
      <w:r w:rsidRPr="00AB26D4">
        <w:rPr>
          <w:rFonts w:ascii="Times New Roman" w:eastAsia="Times New Roman" w:hAnsi="Times New Roman" w:cs="Times New Roman"/>
          <w:sz w:val="24"/>
          <w:szCs w:val="24"/>
          <w:lang w:eastAsia="tr-TR"/>
        </w:rPr>
        <w:t xml:space="preserve">, R., </w:t>
      </w:r>
      <w:proofErr w:type="spellStart"/>
      <w:r w:rsidRPr="00AB26D4">
        <w:rPr>
          <w:rFonts w:ascii="Times New Roman" w:eastAsia="Times New Roman" w:hAnsi="Times New Roman" w:cs="Times New Roman"/>
          <w:sz w:val="24"/>
          <w:szCs w:val="24"/>
          <w:lang w:eastAsia="tr-TR"/>
        </w:rPr>
        <w:t>Grusak</w:t>
      </w:r>
      <w:proofErr w:type="spellEnd"/>
      <w:r w:rsidRPr="00AB26D4">
        <w:rPr>
          <w:rFonts w:ascii="Times New Roman" w:eastAsia="Times New Roman" w:hAnsi="Times New Roman" w:cs="Times New Roman"/>
          <w:sz w:val="24"/>
          <w:szCs w:val="24"/>
          <w:lang w:eastAsia="tr-TR"/>
        </w:rPr>
        <w:t xml:space="preserve">, M.A., 2003. Can </w:t>
      </w:r>
      <w:proofErr w:type="spellStart"/>
      <w:r w:rsidRPr="00AB26D4">
        <w:rPr>
          <w:rFonts w:ascii="Times New Roman" w:eastAsia="Times New Roman" w:hAnsi="Times New Roman" w:cs="Times New Roman"/>
          <w:sz w:val="24"/>
          <w:szCs w:val="24"/>
          <w:lang w:eastAsia="tr-TR"/>
        </w:rPr>
        <w:t>we</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improve</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the</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nutritional</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quality</w:t>
      </w:r>
      <w:proofErr w:type="spellEnd"/>
      <w:r w:rsidRPr="00AB26D4">
        <w:rPr>
          <w:rFonts w:ascii="Times New Roman" w:eastAsia="Times New Roman" w:hAnsi="Times New Roman" w:cs="Times New Roman"/>
          <w:sz w:val="24"/>
          <w:szCs w:val="24"/>
          <w:lang w:eastAsia="tr-TR"/>
        </w:rPr>
        <w:t xml:space="preserve"> of </w:t>
      </w:r>
      <w:proofErr w:type="spellStart"/>
      <w:r w:rsidRPr="00AB26D4">
        <w:rPr>
          <w:rFonts w:ascii="Times New Roman" w:eastAsia="Times New Roman" w:hAnsi="Times New Roman" w:cs="Times New Roman"/>
          <w:sz w:val="24"/>
          <w:szCs w:val="24"/>
          <w:lang w:eastAsia="tr-TR"/>
        </w:rPr>
        <w:t>legume</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seeds</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Plant</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Physiol</w:t>
      </w:r>
      <w:proofErr w:type="spellEnd"/>
      <w:r w:rsidRPr="00AB26D4">
        <w:rPr>
          <w:rFonts w:ascii="Times New Roman" w:eastAsia="Times New Roman" w:hAnsi="Times New Roman" w:cs="Times New Roman"/>
          <w:sz w:val="24"/>
          <w:szCs w:val="24"/>
          <w:lang w:eastAsia="tr-TR"/>
        </w:rPr>
        <w:t>. 131 (2): 886–891.</w:t>
      </w:r>
      <w:r w:rsidRPr="00AB26D4">
        <w:rPr>
          <w:rFonts w:ascii="Times New Roman" w:eastAsia="Times New Roman" w:hAnsi="Times New Roman" w:cs="Times New Roman"/>
          <w:sz w:val="24"/>
          <w:szCs w:val="24"/>
          <w:lang w:eastAsia="tr-TR"/>
        </w:rPr>
        <w:br/>
      </w:r>
      <w:proofErr w:type="spellStart"/>
      <w:r w:rsidRPr="00AB26D4">
        <w:rPr>
          <w:rFonts w:ascii="Times New Roman" w:eastAsia="Times New Roman" w:hAnsi="Times New Roman" w:cs="Times New Roman"/>
          <w:sz w:val="24"/>
          <w:szCs w:val="24"/>
          <w:lang w:eastAsia="tr-TR"/>
        </w:rPr>
        <w:t>Dardeniz</w:t>
      </w:r>
      <w:proofErr w:type="spellEnd"/>
      <w:r w:rsidRPr="00AB26D4">
        <w:rPr>
          <w:rFonts w:ascii="Times New Roman" w:eastAsia="Times New Roman" w:hAnsi="Times New Roman" w:cs="Times New Roman"/>
          <w:sz w:val="24"/>
          <w:szCs w:val="24"/>
          <w:lang w:eastAsia="tr-TR"/>
        </w:rPr>
        <w:t xml:space="preserve">, A., Gökbayrak, Z., Müftüoğlu, N.M., Türkmen, C., Beşer, K., 2008. </w:t>
      </w:r>
      <w:proofErr w:type="spellStart"/>
      <w:r w:rsidRPr="00AB26D4">
        <w:rPr>
          <w:rFonts w:ascii="Times New Roman" w:eastAsia="Times New Roman" w:hAnsi="Times New Roman" w:cs="Times New Roman"/>
          <w:sz w:val="24"/>
          <w:szCs w:val="24"/>
          <w:lang w:eastAsia="tr-TR"/>
        </w:rPr>
        <w:t>Cane</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quality</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determination</w:t>
      </w:r>
      <w:proofErr w:type="spellEnd"/>
      <w:r w:rsidRPr="00AB26D4">
        <w:rPr>
          <w:rFonts w:ascii="Times New Roman" w:eastAsia="Times New Roman" w:hAnsi="Times New Roman" w:cs="Times New Roman"/>
          <w:sz w:val="24"/>
          <w:szCs w:val="24"/>
          <w:lang w:eastAsia="tr-TR"/>
        </w:rPr>
        <w:t xml:space="preserve"> of 5BB </w:t>
      </w:r>
      <w:proofErr w:type="spellStart"/>
      <w:r w:rsidRPr="00AB26D4">
        <w:rPr>
          <w:rFonts w:ascii="Times New Roman" w:eastAsia="Times New Roman" w:hAnsi="Times New Roman" w:cs="Times New Roman"/>
          <w:sz w:val="24"/>
          <w:szCs w:val="24"/>
          <w:lang w:eastAsia="tr-TR"/>
        </w:rPr>
        <w:t>and</w:t>
      </w:r>
      <w:proofErr w:type="spellEnd"/>
      <w:r w:rsidRPr="00AB26D4">
        <w:rPr>
          <w:rFonts w:ascii="Times New Roman" w:eastAsia="Times New Roman" w:hAnsi="Times New Roman" w:cs="Times New Roman"/>
          <w:sz w:val="24"/>
          <w:szCs w:val="24"/>
          <w:lang w:eastAsia="tr-TR"/>
        </w:rPr>
        <w:t xml:space="preserve"> 140Ru </w:t>
      </w:r>
      <w:proofErr w:type="spellStart"/>
      <w:r w:rsidRPr="00AB26D4">
        <w:rPr>
          <w:rFonts w:ascii="Times New Roman" w:eastAsia="Times New Roman" w:hAnsi="Times New Roman" w:cs="Times New Roman"/>
          <w:sz w:val="24"/>
          <w:szCs w:val="24"/>
          <w:lang w:eastAsia="tr-TR"/>
        </w:rPr>
        <w:t>grape</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rootstocks</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Europ</w:t>
      </w:r>
      <w:proofErr w:type="spellEnd"/>
      <w:r w:rsidRPr="00AB26D4">
        <w:rPr>
          <w:rFonts w:ascii="Times New Roman" w:eastAsia="Times New Roman" w:hAnsi="Times New Roman" w:cs="Times New Roman"/>
          <w:sz w:val="24"/>
          <w:szCs w:val="24"/>
          <w:lang w:eastAsia="tr-TR"/>
        </w:rPr>
        <w:t xml:space="preserve">. J. </w:t>
      </w:r>
      <w:proofErr w:type="spellStart"/>
      <w:r w:rsidRPr="00AB26D4">
        <w:rPr>
          <w:rFonts w:ascii="Times New Roman" w:eastAsia="Times New Roman" w:hAnsi="Times New Roman" w:cs="Times New Roman"/>
          <w:sz w:val="24"/>
          <w:szCs w:val="24"/>
          <w:lang w:eastAsia="tr-TR"/>
        </w:rPr>
        <w:t>Hort</w:t>
      </w:r>
      <w:proofErr w:type="spellEnd"/>
      <w:r w:rsidRPr="00AB26D4">
        <w:rPr>
          <w:rFonts w:ascii="Times New Roman" w:eastAsia="Times New Roman" w:hAnsi="Times New Roman" w:cs="Times New Roman"/>
          <w:sz w:val="24"/>
          <w:szCs w:val="24"/>
          <w:lang w:eastAsia="tr-TR"/>
        </w:rPr>
        <w:t xml:space="preserve">. </w:t>
      </w:r>
      <w:proofErr w:type="spellStart"/>
      <w:r w:rsidRPr="00AB26D4">
        <w:rPr>
          <w:rFonts w:ascii="Times New Roman" w:eastAsia="Times New Roman" w:hAnsi="Times New Roman" w:cs="Times New Roman"/>
          <w:sz w:val="24"/>
          <w:szCs w:val="24"/>
          <w:lang w:eastAsia="tr-TR"/>
        </w:rPr>
        <w:t>Sci</w:t>
      </w:r>
      <w:proofErr w:type="spellEnd"/>
      <w:r w:rsidRPr="00AB26D4">
        <w:rPr>
          <w:rFonts w:ascii="Times New Roman" w:eastAsia="Times New Roman" w:hAnsi="Times New Roman" w:cs="Times New Roman"/>
          <w:sz w:val="24"/>
          <w:szCs w:val="24"/>
          <w:lang w:eastAsia="tr-TR"/>
        </w:rPr>
        <w:t>. 73 (6): 254–258.</w:t>
      </w:r>
      <w:r w:rsidRPr="00AB26D4">
        <w:rPr>
          <w:rFonts w:ascii="Times New Roman" w:eastAsia="Times New Roman" w:hAnsi="Times New Roman" w:cs="Times New Roman"/>
          <w:sz w:val="24"/>
          <w:szCs w:val="24"/>
          <w:lang w:eastAsia="tr-TR"/>
        </w:rPr>
        <w:br/>
        <w:t>Kitaplar</w:t>
      </w:r>
      <w:r w:rsidRPr="00AB26D4">
        <w:rPr>
          <w:rFonts w:ascii="Times New Roman" w:eastAsia="Times New Roman" w:hAnsi="Times New Roman" w:cs="Times New Roman"/>
          <w:sz w:val="24"/>
          <w:szCs w:val="24"/>
          <w:lang w:eastAsia="tr-TR"/>
        </w:rPr>
        <w:br/>
        <w:t xml:space="preserve">Çelik, H., Ağaoğlu, Y.S., Fidan, Y., </w:t>
      </w:r>
      <w:proofErr w:type="spellStart"/>
      <w:r w:rsidRPr="00AB26D4">
        <w:rPr>
          <w:rFonts w:ascii="Times New Roman" w:eastAsia="Times New Roman" w:hAnsi="Times New Roman" w:cs="Times New Roman"/>
          <w:sz w:val="24"/>
          <w:szCs w:val="24"/>
          <w:lang w:eastAsia="tr-TR"/>
        </w:rPr>
        <w:t>Marasalı</w:t>
      </w:r>
      <w:proofErr w:type="spellEnd"/>
      <w:r w:rsidRPr="00AB26D4">
        <w:rPr>
          <w:rFonts w:ascii="Times New Roman" w:eastAsia="Times New Roman" w:hAnsi="Times New Roman" w:cs="Times New Roman"/>
          <w:sz w:val="24"/>
          <w:szCs w:val="24"/>
          <w:lang w:eastAsia="tr-TR"/>
        </w:rPr>
        <w:t xml:space="preserve">, B., Söylemezoğlu, G., 1998. Genel Bağcılık. </w:t>
      </w:r>
      <w:proofErr w:type="spellStart"/>
      <w:r w:rsidRPr="00AB26D4">
        <w:rPr>
          <w:rFonts w:ascii="Times New Roman" w:eastAsia="Times New Roman" w:hAnsi="Times New Roman" w:cs="Times New Roman"/>
          <w:sz w:val="24"/>
          <w:szCs w:val="24"/>
          <w:lang w:eastAsia="tr-TR"/>
        </w:rPr>
        <w:t>Sunfidan</w:t>
      </w:r>
      <w:proofErr w:type="spellEnd"/>
      <w:r w:rsidRPr="00AB26D4">
        <w:rPr>
          <w:rFonts w:ascii="Times New Roman" w:eastAsia="Times New Roman" w:hAnsi="Times New Roman" w:cs="Times New Roman"/>
          <w:sz w:val="24"/>
          <w:szCs w:val="24"/>
          <w:lang w:eastAsia="tr-TR"/>
        </w:rPr>
        <w:t xml:space="preserve"> AŞ Mesleki Kitaplar Serisi: 1. 253 s. Ankara.</w:t>
      </w:r>
      <w:r w:rsidRPr="00AB26D4">
        <w:rPr>
          <w:rFonts w:ascii="Times New Roman" w:eastAsia="Times New Roman" w:hAnsi="Times New Roman" w:cs="Times New Roman"/>
          <w:sz w:val="24"/>
          <w:szCs w:val="24"/>
          <w:lang w:eastAsia="tr-TR"/>
        </w:rPr>
        <w:br/>
        <w:t>Kongre ve Sempozyumlar</w:t>
      </w:r>
      <w:r w:rsidRPr="00AB26D4">
        <w:rPr>
          <w:rFonts w:ascii="Times New Roman" w:eastAsia="Times New Roman" w:hAnsi="Times New Roman" w:cs="Times New Roman"/>
          <w:sz w:val="24"/>
          <w:szCs w:val="24"/>
          <w:lang w:eastAsia="tr-TR"/>
        </w:rPr>
        <w:br/>
        <w:t>Sabır, A., Özdemir, G., Bilir, H., Tangolar, S., 2005. Asma fidanı üretiminde iki farklı kaynaştırma ortamı ile bazı anaçların aşı başarısı ve fidan randımanına etkileri. Türkiye 6. Bağcılık Sempozyumu. Bildiriler Cilt: 2. 440–445. 19–23 Eylül, Tekirdağ.</w:t>
      </w:r>
      <w:r w:rsidRPr="00AB26D4">
        <w:rPr>
          <w:rFonts w:ascii="Times New Roman" w:eastAsia="Times New Roman" w:hAnsi="Times New Roman" w:cs="Times New Roman"/>
          <w:sz w:val="24"/>
          <w:szCs w:val="24"/>
          <w:lang w:eastAsia="tr-TR"/>
        </w:rPr>
        <w:br/>
      </w:r>
      <w:r w:rsidRPr="00AB26D4">
        <w:rPr>
          <w:rFonts w:ascii="Times New Roman" w:eastAsia="Times New Roman" w:hAnsi="Times New Roman" w:cs="Times New Roman"/>
          <w:sz w:val="24"/>
          <w:szCs w:val="24"/>
          <w:lang w:eastAsia="tr-TR"/>
        </w:rPr>
        <w:lastRenderedPageBreak/>
        <w:t>Tezler</w:t>
      </w:r>
      <w:r w:rsidRPr="00AB26D4">
        <w:rPr>
          <w:rFonts w:ascii="Times New Roman" w:eastAsia="Times New Roman" w:hAnsi="Times New Roman" w:cs="Times New Roman"/>
          <w:sz w:val="24"/>
          <w:szCs w:val="24"/>
          <w:lang w:eastAsia="tr-TR"/>
        </w:rPr>
        <w:br/>
        <w:t>Önder, M., 2012. Bazı sofralık üzüm çeşitlerinde yıllık dal kalitesi ile kış gözü verimliliği arasındaki ilişkilerin belirlenmesi. ÇOMÜ Fen Bilimleri Enstitüsü, Bahçe Bitkileri Anabilim Dalı, Yüksek Lisans Tezi. 63 s.</w:t>
      </w:r>
      <w:r w:rsidRPr="00AB26D4">
        <w:rPr>
          <w:rFonts w:ascii="Times New Roman" w:eastAsia="Times New Roman" w:hAnsi="Times New Roman" w:cs="Times New Roman"/>
          <w:sz w:val="24"/>
          <w:szCs w:val="24"/>
          <w:lang w:eastAsia="tr-TR"/>
        </w:rPr>
        <w:br/>
        <w:t>İnternet</w:t>
      </w:r>
      <w:r w:rsidRPr="00AB26D4">
        <w:rPr>
          <w:rFonts w:ascii="Times New Roman" w:eastAsia="Times New Roman" w:hAnsi="Times New Roman" w:cs="Times New Roman"/>
          <w:sz w:val="24"/>
          <w:szCs w:val="24"/>
          <w:lang w:eastAsia="tr-TR"/>
        </w:rPr>
        <w:br/>
        <w:t>Eğer bir bilgi herhangi bir internet sayfasından alınmış ise (internetten alınan ve dergilerde yayınlanan makaleler hariç), kaynaklar bölümüne internet sitesinin ismi ve alım tarihi eksiksiz olarak yazılmalı, Türkçe olanlar “Anonim”, İngilizce olanlar “Anonymous” olarak isimlendirilmelidir.</w:t>
      </w:r>
      <w:r w:rsidRPr="00AB26D4">
        <w:rPr>
          <w:rFonts w:ascii="Times New Roman" w:eastAsia="Times New Roman" w:hAnsi="Times New Roman" w:cs="Times New Roman"/>
          <w:sz w:val="24"/>
          <w:szCs w:val="24"/>
          <w:lang w:eastAsia="tr-TR"/>
        </w:rPr>
        <w:br/>
      </w:r>
    </w:p>
    <w:sectPr w:rsidR="00AB26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AC107B34"/>
    <w:lvl w:ilvl="0" w:tplc="1C6E0458">
      <w:start w:val="1"/>
      <w:numFmt w:val="bullet"/>
      <w:lvlText w:val="•"/>
      <w:lvlJc w:val="left"/>
    </w:lvl>
    <w:lvl w:ilvl="1" w:tplc="0528539E">
      <w:numFmt w:val="decimal"/>
      <w:lvlText w:val=""/>
      <w:lvlJc w:val="left"/>
    </w:lvl>
    <w:lvl w:ilvl="2" w:tplc="26D64A02">
      <w:numFmt w:val="decimal"/>
      <w:lvlText w:val=""/>
      <w:lvlJc w:val="left"/>
    </w:lvl>
    <w:lvl w:ilvl="3" w:tplc="A41656D8">
      <w:numFmt w:val="decimal"/>
      <w:lvlText w:val=""/>
      <w:lvlJc w:val="left"/>
    </w:lvl>
    <w:lvl w:ilvl="4" w:tplc="20FCCD66">
      <w:numFmt w:val="decimal"/>
      <w:lvlText w:val=""/>
      <w:lvlJc w:val="left"/>
    </w:lvl>
    <w:lvl w:ilvl="5" w:tplc="757A6CCA">
      <w:numFmt w:val="decimal"/>
      <w:lvlText w:val=""/>
      <w:lvlJc w:val="left"/>
    </w:lvl>
    <w:lvl w:ilvl="6" w:tplc="14707798">
      <w:numFmt w:val="decimal"/>
      <w:lvlText w:val=""/>
      <w:lvlJc w:val="left"/>
    </w:lvl>
    <w:lvl w:ilvl="7" w:tplc="878A3860">
      <w:numFmt w:val="decimal"/>
      <w:lvlText w:val=""/>
      <w:lvlJc w:val="left"/>
    </w:lvl>
    <w:lvl w:ilvl="8" w:tplc="20EC6504">
      <w:numFmt w:val="decimal"/>
      <w:lvlText w:val=""/>
      <w:lvlJc w:val="left"/>
    </w:lvl>
  </w:abstractNum>
  <w:abstractNum w:abstractNumId="1" w15:restartNumberingAfterBreak="0">
    <w:nsid w:val="1B1A71C4"/>
    <w:multiLevelType w:val="multilevel"/>
    <w:tmpl w:val="9E3281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B6AF4"/>
    <w:multiLevelType w:val="multilevel"/>
    <w:tmpl w:val="E40081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10033929">
    <w:abstractNumId w:val="1"/>
  </w:num>
  <w:num w:numId="2" w16cid:durableId="1268655209">
    <w:abstractNumId w:val="2"/>
  </w:num>
  <w:num w:numId="3" w16cid:durableId="171916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52"/>
    <w:rsid w:val="000234B7"/>
    <w:rsid w:val="00251318"/>
    <w:rsid w:val="00376669"/>
    <w:rsid w:val="0044604A"/>
    <w:rsid w:val="00545EF0"/>
    <w:rsid w:val="005534FD"/>
    <w:rsid w:val="006E12F7"/>
    <w:rsid w:val="006F518E"/>
    <w:rsid w:val="007E3752"/>
    <w:rsid w:val="008541EF"/>
    <w:rsid w:val="0092043E"/>
    <w:rsid w:val="009F7F20"/>
    <w:rsid w:val="00A4448E"/>
    <w:rsid w:val="00AB26D4"/>
    <w:rsid w:val="00AC467C"/>
    <w:rsid w:val="00B748B5"/>
    <w:rsid w:val="00CC55B9"/>
    <w:rsid w:val="00DB36FF"/>
    <w:rsid w:val="00E66FDE"/>
    <w:rsid w:val="00EA1557"/>
    <w:rsid w:val="00F10653"/>
    <w:rsid w:val="00F95E2A"/>
    <w:rsid w:val="00FC4C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91E9"/>
  <w15:chartTrackingRefBased/>
  <w15:docId w15:val="{B9E5B020-85DD-4965-8CCF-C7D46A8F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37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850</Words>
  <Characters>4848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Yazar</cp:lastModifiedBy>
  <cp:revision>14</cp:revision>
  <dcterms:created xsi:type="dcterms:W3CDTF">2022-06-06T06:43:00Z</dcterms:created>
  <dcterms:modified xsi:type="dcterms:W3CDTF">2022-08-17T16:11:00Z</dcterms:modified>
</cp:coreProperties>
</file>